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13C1" w:rsidRDefault="002113C1" w:rsidP="002113C1">
      <w:pPr>
        <w:spacing w:after="0" w:line="240" w:lineRule="auto"/>
        <w:ind w:firstLine="709"/>
        <w:jc w:val="center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Областное бюджетное профессиональное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образовательное учреждение </w:t>
      </w:r>
    </w:p>
    <w:p w:rsidR="002113C1" w:rsidRDefault="002113C1" w:rsidP="002113C1">
      <w:pPr>
        <w:spacing w:after="0" w:line="240" w:lineRule="auto"/>
        <w:ind w:firstLine="709"/>
        <w:jc w:val="center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«Курский базовый медицинский колледж»</w:t>
      </w:r>
    </w:p>
    <w:p w:rsidR="007C40FF" w:rsidRPr="007C40FF" w:rsidRDefault="007C40FF" w:rsidP="007C40FF">
      <w:pPr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420781" w:rsidRPr="007C40FF" w:rsidRDefault="00420781" w:rsidP="007C40FF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7C40FF">
        <w:rPr>
          <w:rFonts w:ascii="Times New Roman" w:hAnsi="Times New Roman"/>
          <w:b/>
          <w:bCs/>
          <w:color w:val="000000"/>
          <w:sz w:val="24"/>
          <w:szCs w:val="24"/>
        </w:rPr>
        <w:t>АННОТАЦИЯ К РАБОЧЕЙ ПРОГРАММЕ</w:t>
      </w:r>
    </w:p>
    <w:p w:rsidR="00420781" w:rsidRPr="007C40FF" w:rsidRDefault="00420781" w:rsidP="007C40FF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7C40FF">
        <w:rPr>
          <w:rFonts w:ascii="Times New Roman" w:hAnsi="Times New Roman"/>
          <w:b/>
          <w:bCs/>
          <w:color w:val="000000"/>
          <w:sz w:val="24"/>
          <w:szCs w:val="24"/>
        </w:rPr>
        <w:t>УЧЕБНОГО ПРЕДМЕТА</w:t>
      </w:r>
    </w:p>
    <w:p w:rsidR="00420781" w:rsidRDefault="00B40497" w:rsidP="007C40FF">
      <w:pPr>
        <w:pStyle w:val="Style8"/>
        <w:widowControl/>
        <w:ind w:firstLine="709"/>
        <w:jc w:val="center"/>
        <w:rPr>
          <w:rStyle w:val="FontStyle16"/>
          <w:sz w:val="24"/>
          <w:szCs w:val="24"/>
        </w:rPr>
      </w:pPr>
      <w:r>
        <w:rPr>
          <w:rStyle w:val="FontStyle16"/>
          <w:sz w:val="24"/>
          <w:szCs w:val="24"/>
        </w:rPr>
        <w:t>ОУП.05</w:t>
      </w:r>
      <w:r w:rsidR="00420781" w:rsidRPr="007C40FF">
        <w:rPr>
          <w:rStyle w:val="FontStyle16"/>
          <w:sz w:val="24"/>
          <w:szCs w:val="24"/>
        </w:rPr>
        <w:t xml:space="preserve"> «История»</w:t>
      </w:r>
    </w:p>
    <w:p w:rsidR="007C40FF" w:rsidRPr="007C40FF" w:rsidRDefault="007C40FF" w:rsidP="007C40FF">
      <w:pPr>
        <w:pStyle w:val="Style8"/>
        <w:widowControl/>
        <w:ind w:firstLine="709"/>
        <w:jc w:val="center"/>
        <w:rPr>
          <w:rStyle w:val="FontStyle16"/>
          <w:sz w:val="24"/>
          <w:szCs w:val="24"/>
        </w:rPr>
      </w:pPr>
    </w:p>
    <w:p w:rsidR="00523A39" w:rsidRDefault="00523A39" w:rsidP="00523A39">
      <w:pPr>
        <w:pStyle w:val="Style3"/>
        <w:widowControl/>
        <w:spacing w:line="240" w:lineRule="auto"/>
        <w:ind w:firstLine="709"/>
        <w:jc w:val="center"/>
        <w:rPr>
          <w:rStyle w:val="FontStyle15"/>
          <w:rFonts w:eastAsia="Calibri"/>
          <w:sz w:val="24"/>
        </w:rPr>
      </w:pPr>
      <w:r>
        <w:rPr>
          <w:rStyle w:val="FontStyle15"/>
          <w:rFonts w:eastAsia="Calibri"/>
        </w:rPr>
        <w:t xml:space="preserve">Специальность  </w:t>
      </w:r>
      <w:bookmarkStart w:id="0" w:name="OLE_LINK13"/>
      <w:bookmarkStart w:id="1" w:name="OLE_LINK12"/>
      <w:r>
        <w:rPr>
          <w:rStyle w:val="FontStyle15"/>
          <w:rFonts w:eastAsia="Calibri"/>
        </w:rPr>
        <w:t>34.02.01 «Сестринское дело»</w:t>
      </w:r>
      <w:bookmarkEnd w:id="0"/>
      <w:bookmarkEnd w:id="1"/>
    </w:p>
    <w:p w:rsidR="00523A39" w:rsidRDefault="00523A39" w:rsidP="00523A39">
      <w:pPr>
        <w:pStyle w:val="Style3"/>
        <w:widowControl/>
        <w:spacing w:line="240" w:lineRule="auto"/>
        <w:ind w:firstLine="709"/>
        <w:jc w:val="center"/>
        <w:rPr>
          <w:rStyle w:val="FontStyle15"/>
          <w:rFonts w:eastAsia="Calibri"/>
        </w:rPr>
      </w:pPr>
      <w:r>
        <w:rPr>
          <w:rStyle w:val="FontStyle15"/>
          <w:rFonts w:eastAsia="Calibri"/>
        </w:rPr>
        <w:t>Уровень подготовки - базовый</w:t>
      </w:r>
    </w:p>
    <w:p w:rsidR="00523A39" w:rsidRDefault="00523A39" w:rsidP="00523A39">
      <w:pPr>
        <w:pStyle w:val="Style3"/>
        <w:widowControl/>
        <w:spacing w:line="240" w:lineRule="auto"/>
        <w:ind w:firstLine="709"/>
        <w:jc w:val="center"/>
        <w:rPr>
          <w:rStyle w:val="FontStyle15"/>
        </w:rPr>
      </w:pPr>
      <w:r>
        <w:rPr>
          <w:rStyle w:val="FontStyle15"/>
          <w:rFonts w:eastAsia="Calibri"/>
        </w:rPr>
        <w:t xml:space="preserve">Квалификация – </w:t>
      </w:r>
      <w:r>
        <w:rPr>
          <w:rStyle w:val="FontStyle15"/>
        </w:rPr>
        <w:t>медицинская сестра (брат)</w:t>
      </w:r>
    </w:p>
    <w:p w:rsidR="00420781" w:rsidRPr="007C40FF" w:rsidRDefault="00420781" w:rsidP="007C40FF">
      <w:pPr>
        <w:pStyle w:val="Style3"/>
        <w:widowControl/>
        <w:spacing w:line="240" w:lineRule="auto"/>
        <w:ind w:firstLine="709"/>
        <w:jc w:val="center"/>
        <w:rPr>
          <w:rStyle w:val="FontStyle15"/>
          <w:sz w:val="24"/>
          <w:szCs w:val="24"/>
        </w:rPr>
      </w:pPr>
      <w:bookmarkStart w:id="2" w:name="_GoBack"/>
      <w:bookmarkEnd w:id="2"/>
    </w:p>
    <w:p w:rsidR="00420781" w:rsidRPr="007C40FF" w:rsidRDefault="00420781" w:rsidP="007C40FF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7C40FF">
        <w:rPr>
          <w:rFonts w:ascii="Times New Roman" w:hAnsi="Times New Roman"/>
          <w:b/>
          <w:bCs/>
          <w:sz w:val="24"/>
          <w:szCs w:val="24"/>
        </w:rPr>
        <w:t>Область применения программы.</w:t>
      </w:r>
    </w:p>
    <w:p w:rsidR="00420781" w:rsidRPr="007C40FF" w:rsidRDefault="00420781" w:rsidP="00B40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7C40FF">
        <w:rPr>
          <w:rFonts w:ascii="Times New Roman" w:hAnsi="Times New Roman"/>
          <w:color w:val="000000"/>
          <w:sz w:val="24"/>
          <w:szCs w:val="24"/>
        </w:rPr>
        <w:t>Рабочая программа учебного предмета является частью  программы подготовки специал</w:t>
      </w:r>
      <w:r w:rsidRPr="007C40FF">
        <w:rPr>
          <w:rFonts w:ascii="Times New Roman" w:hAnsi="Times New Roman"/>
          <w:color w:val="000000"/>
          <w:sz w:val="24"/>
          <w:szCs w:val="24"/>
        </w:rPr>
        <w:t>и</w:t>
      </w:r>
      <w:r w:rsidRPr="007C40FF">
        <w:rPr>
          <w:rFonts w:ascii="Times New Roman" w:hAnsi="Times New Roman"/>
          <w:color w:val="000000"/>
          <w:sz w:val="24"/>
          <w:szCs w:val="24"/>
        </w:rPr>
        <w:t>стов среднего звена (ППССЗ) и предназначена для реализации требований  ФГОС средн</w:t>
      </w:r>
      <w:r w:rsidRPr="007C40FF">
        <w:rPr>
          <w:rFonts w:ascii="Times New Roman" w:hAnsi="Times New Roman"/>
          <w:color w:val="000000"/>
          <w:sz w:val="24"/>
          <w:szCs w:val="24"/>
        </w:rPr>
        <w:t>е</w:t>
      </w:r>
      <w:r w:rsidRPr="007C40FF">
        <w:rPr>
          <w:rFonts w:ascii="Times New Roman" w:hAnsi="Times New Roman"/>
          <w:color w:val="000000"/>
          <w:sz w:val="24"/>
          <w:szCs w:val="24"/>
        </w:rPr>
        <w:t xml:space="preserve">го общего образования </w:t>
      </w:r>
      <w:proofErr w:type="gramStart"/>
      <w:r w:rsidRPr="007C40FF">
        <w:rPr>
          <w:rFonts w:ascii="Times New Roman" w:hAnsi="Times New Roman"/>
          <w:color w:val="000000"/>
          <w:sz w:val="24"/>
          <w:szCs w:val="24"/>
        </w:rPr>
        <w:t>естественно-научного</w:t>
      </w:r>
      <w:proofErr w:type="gramEnd"/>
      <w:r w:rsidRPr="007C40FF">
        <w:rPr>
          <w:rFonts w:ascii="Times New Roman" w:hAnsi="Times New Roman"/>
          <w:color w:val="000000"/>
          <w:sz w:val="24"/>
          <w:szCs w:val="24"/>
        </w:rPr>
        <w:t xml:space="preserve"> профиля  в пределах ППССЗ.</w:t>
      </w:r>
    </w:p>
    <w:p w:rsidR="00420781" w:rsidRPr="007C40FF" w:rsidRDefault="00420781" w:rsidP="007C40F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C40FF">
        <w:rPr>
          <w:rFonts w:ascii="Times New Roman" w:hAnsi="Times New Roman"/>
          <w:b/>
          <w:bCs/>
          <w:sz w:val="24"/>
          <w:szCs w:val="24"/>
        </w:rPr>
        <w:t xml:space="preserve">Место учебного предмета в структуре  профессиональной образовательной программы: </w:t>
      </w:r>
      <w:r w:rsidRPr="007C40FF">
        <w:rPr>
          <w:rFonts w:ascii="Times New Roman" w:hAnsi="Times New Roman"/>
          <w:sz w:val="24"/>
          <w:szCs w:val="24"/>
        </w:rPr>
        <w:t xml:space="preserve">предмет входит в </w:t>
      </w:r>
      <w:r w:rsidR="002C08E3">
        <w:rPr>
          <w:rFonts w:ascii="Times New Roman" w:hAnsi="Times New Roman"/>
          <w:sz w:val="24"/>
          <w:szCs w:val="24"/>
        </w:rPr>
        <w:t xml:space="preserve">состав </w:t>
      </w:r>
      <w:r w:rsidR="002C08E3" w:rsidRPr="00957875">
        <w:rPr>
          <w:rFonts w:ascii="Times New Roman" w:hAnsi="Times New Roman"/>
          <w:color w:val="000000"/>
          <w:sz w:val="24"/>
          <w:szCs w:val="24"/>
        </w:rPr>
        <w:t>общеобразовательного цикла</w:t>
      </w:r>
      <w:r w:rsidR="002C08E3">
        <w:rPr>
          <w:rFonts w:ascii="Times New Roman" w:hAnsi="Times New Roman"/>
          <w:sz w:val="24"/>
          <w:szCs w:val="24"/>
        </w:rPr>
        <w:t xml:space="preserve"> (ОУП.05</w:t>
      </w:r>
      <w:r w:rsidR="002C08E3" w:rsidRPr="00957875">
        <w:rPr>
          <w:rFonts w:ascii="Times New Roman" w:hAnsi="Times New Roman"/>
          <w:sz w:val="24"/>
          <w:szCs w:val="24"/>
        </w:rPr>
        <w:t>).</w:t>
      </w:r>
    </w:p>
    <w:p w:rsidR="00420781" w:rsidRPr="007C40FF" w:rsidRDefault="00420781" w:rsidP="007C40FF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7C40FF">
        <w:rPr>
          <w:rFonts w:ascii="Times New Roman" w:hAnsi="Times New Roman"/>
          <w:b/>
          <w:bCs/>
          <w:sz w:val="24"/>
          <w:szCs w:val="24"/>
        </w:rPr>
        <w:t>Цели и задачи  учебного предмета – требования к  результатам освоения предмета:</w:t>
      </w:r>
    </w:p>
    <w:p w:rsidR="00EF08AA" w:rsidRDefault="00EF08AA" w:rsidP="007C40F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F08AA" w:rsidRPr="00EF08AA" w:rsidRDefault="00EF08AA" w:rsidP="00EF08A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F08AA">
        <w:rPr>
          <w:rFonts w:ascii="Times New Roman" w:hAnsi="Times New Roman"/>
          <w:sz w:val="24"/>
          <w:szCs w:val="24"/>
        </w:rPr>
        <w:t>Освоение содержания учебного предмета «История» обеспечивает достижение студент</w:t>
      </w:r>
      <w:r w:rsidRPr="00EF08AA">
        <w:rPr>
          <w:rFonts w:ascii="Times New Roman" w:hAnsi="Times New Roman"/>
          <w:sz w:val="24"/>
          <w:szCs w:val="24"/>
        </w:rPr>
        <w:t>а</w:t>
      </w:r>
      <w:r w:rsidRPr="00EF08AA">
        <w:rPr>
          <w:rFonts w:ascii="Times New Roman" w:hAnsi="Times New Roman"/>
          <w:sz w:val="24"/>
          <w:szCs w:val="24"/>
        </w:rPr>
        <w:t>ми следующих результатов:</w:t>
      </w:r>
    </w:p>
    <w:p w:rsidR="00EF08AA" w:rsidRPr="00EF08AA" w:rsidRDefault="00EF08AA" w:rsidP="00EF08A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F08AA">
        <w:rPr>
          <w:rFonts w:ascii="Times New Roman" w:hAnsi="Times New Roman"/>
          <w:sz w:val="24"/>
          <w:szCs w:val="24"/>
          <w:u w:val="single"/>
        </w:rPr>
        <w:t>личностных:</w:t>
      </w:r>
    </w:p>
    <w:p w:rsidR="00EF08AA" w:rsidRPr="00EF08AA" w:rsidRDefault="00EF08AA" w:rsidP="00EF08A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F08AA">
        <w:rPr>
          <w:rFonts w:ascii="Times New Roman" w:hAnsi="Times New Roman"/>
          <w:sz w:val="24"/>
          <w:szCs w:val="24"/>
        </w:rPr>
        <w:t xml:space="preserve">− </w:t>
      </w:r>
      <w:proofErr w:type="spellStart"/>
      <w:r w:rsidRPr="00EF08AA">
        <w:rPr>
          <w:rFonts w:ascii="Times New Roman" w:hAnsi="Times New Roman"/>
          <w:sz w:val="24"/>
          <w:szCs w:val="24"/>
        </w:rPr>
        <w:t>сформированность</w:t>
      </w:r>
      <w:proofErr w:type="spellEnd"/>
      <w:r w:rsidRPr="00EF08AA">
        <w:rPr>
          <w:rFonts w:ascii="Times New Roman" w:hAnsi="Times New Roman"/>
          <w:sz w:val="24"/>
          <w:szCs w:val="24"/>
        </w:rPr>
        <w:t xml:space="preserve"> российской гражданской идентичности, патриотизма, уважения к своему народу, чувств ответственности перед Родиной, гордости за свой край, свою Род</w:t>
      </w:r>
      <w:r w:rsidRPr="00EF08AA">
        <w:rPr>
          <w:rFonts w:ascii="Times New Roman" w:hAnsi="Times New Roman"/>
          <w:sz w:val="24"/>
          <w:szCs w:val="24"/>
        </w:rPr>
        <w:t>и</w:t>
      </w:r>
      <w:r w:rsidRPr="00EF08AA">
        <w:rPr>
          <w:rFonts w:ascii="Times New Roman" w:hAnsi="Times New Roman"/>
          <w:sz w:val="24"/>
          <w:szCs w:val="24"/>
        </w:rPr>
        <w:t>ну, прошлое и настоящее многонационального народа России, уважения к государстве</w:t>
      </w:r>
      <w:r w:rsidRPr="00EF08AA">
        <w:rPr>
          <w:rFonts w:ascii="Times New Roman" w:hAnsi="Times New Roman"/>
          <w:sz w:val="24"/>
          <w:szCs w:val="24"/>
        </w:rPr>
        <w:t>н</w:t>
      </w:r>
      <w:r w:rsidRPr="00EF08AA">
        <w:rPr>
          <w:rFonts w:ascii="Times New Roman" w:hAnsi="Times New Roman"/>
          <w:sz w:val="24"/>
          <w:szCs w:val="24"/>
        </w:rPr>
        <w:t>ным символам (гербу, флагу, гимну);</w:t>
      </w:r>
    </w:p>
    <w:p w:rsidR="00EF08AA" w:rsidRPr="00EF08AA" w:rsidRDefault="00EF08AA" w:rsidP="00EF08A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gramStart"/>
      <w:r w:rsidRPr="00EF08AA">
        <w:rPr>
          <w:rFonts w:ascii="Times New Roman" w:hAnsi="Times New Roman"/>
          <w:sz w:val="24"/>
          <w:szCs w:val="24"/>
        </w:rPr>
        <w:t>− становление гражданской позиции как активного и ответственного члена российского общества, осознающего свои конституционные права и обязанности, уважающего закон и правопорядок, обладающего чувством собственного достоинства, осознанно принима</w:t>
      </w:r>
      <w:r w:rsidRPr="00EF08AA">
        <w:rPr>
          <w:rFonts w:ascii="Times New Roman" w:hAnsi="Times New Roman"/>
          <w:sz w:val="24"/>
          <w:szCs w:val="24"/>
        </w:rPr>
        <w:t>ю</w:t>
      </w:r>
      <w:r w:rsidRPr="00EF08AA">
        <w:rPr>
          <w:rFonts w:ascii="Times New Roman" w:hAnsi="Times New Roman"/>
          <w:sz w:val="24"/>
          <w:szCs w:val="24"/>
        </w:rPr>
        <w:t>щего традиционные национальные и общечеловеческие гуманистические и демократич</w:t>
      </w:r>
      <w:r w:rsidRPr="00EF08AA">
        <w:rPr>
          <w:rFonts w:ascii="Times New Roman" w:hAnsi="Times New Roman"/>
          <w:sz w:val="24"/>
          <w:szCs w:val="24"/>
        </w:rPr>
        <w:t>е</w:t>
      </w:r>
      <w:r w:rsidRPr="00EF08AA">
        <w:rPr>
          <w:rFonts w:ascii="Times New Roman" w:hAnsi="Times New Roman"/>
          <w:sz w:val="24"/>
          <w:szCs w:val="24"/>
        </w:rPr>
        <w:t>ские ценности;</w:t>
      </w:r>
      <w:proofErr w:type="gramEnd"/>
    </w:p>
    <w:p w:rsidR="00EF08AA" w:rsidRPr="00EF08AA" w:rsidRDefault="00EF08AA" w:rsidP="00EF08A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F08AA">
        <w:rPr>
          <w:rFonts w:ascii="Times New Roman" w:hAnsi="Times New Roman"/>
          <w:sz w:val="24"/>
          <w:szCs w:val="24"/>
        </w:rPr>
        <w:t>− готовность к служению Отечеству, его защите;</w:t>
      </w:r>
    </w:p>
    <w:p w:rsidR="00EF08AA" w:rsidRPr="00EF08AA" w:rsidRDefault="00EF08AA" w:rsidP="00EF08A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F08AA">
        <w:rPr>
          <w:rFonts w:ascii="Times New Roman" w:hAnsi="Times New Roman"/>
          <w:sz w:val="24"/>
          <w:szCs w:val="24"/>
        </w:rPr>
        <w:t xml:space="preserve">− </w:t>
      </w:r>
      <w:proofErr w:type="spellStart"/>
      <w:r w:rsidRPr="00EF08AA">
        <w:rPr>
          <w:rFonts w:ascii="Times New Roman" w:hAnsi="Times New Roman"/>
          <w:sz w:val="24"/>
          <w:szCs w:val="24"/>
        </w:rPr>
        <w:t>сформированность</w:t>
      </w:r>
      <w:proofErr w:type="spellEnd"/>
      <w:r w:rsidRPr="00EF08AA">
        <w:rPr>
          <w:rFonts w:ascii="Times New Roman" w:hAnsi="Times New Roman"/>
          <w:sz w:val="24"/>
          <w:szCs w:val="24"/>
        </w:rPr>
        <w:t xml:space="preserve"> мировоззрения, соответствующего современному уровню развития исторической науки и общественной практики, основанного на диалоге культур, а также различных форм общественного сознания, осознание своего места в поликультурном м</w:t>
      </w:r>
      <w:r w:rsidRPr="00EF08AA">
        <w:rPr>
          <w:rFonts w:ascii="Times New Roman" w:hAnsi="Times New Roman"/>
          <w:sz w:val="24"/>
          <w:szCs w:val="24"/>
        </w:rPr>
        <w:t>и</w:t>
      </w:r>
      <w:r w:rsidRPr="00EF08AA">
        <w:rPr>
          <w:rFonts w:ascii="Times New Roman" w:hAnsi="Times New Roman"/>
          <w:sz w:val="24"/>
          <w:szCs w:val="24"/>
        </w:rPr>
        <w:t>ре;</w:t>
      </w:r>
    </w:p>
    <w:p w:rsidR="00EF08AA" w:rsidRPr="00EF08AA" w:rsidRDefault="00EF08AA" w:rsidP="00EF08A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F08AA">
        <w:rPr>
          <w:rFonts w:ascii="Times New Roman" w:hAnsi="Times New Roman"/>
          <w:sz w:val="24"/>
          <w:szCs w:val="24"/>
        </w:rPr>
        <w:t xml:space="preserve">− </w:t>
      </w:r>
      <w:proofErr w:type="spellStart"/>
      <w:r w:rsidRPr="00EF08AA">
        <w:rPr>
          <w:rFonts w:ascii="Times New Roman" w:hAnsi="Times New Roman"/>
          <w:sz w:val="24"/>
          <w:szCs w:val="24"/>
        </w:rPr>
        <w:t>сформированность</w:t>
      </w:r>
      <w:proofErr w:type="spellEnd"/>
      <w:r w:rsidRPr="00EF08AA">
        <w:rPr>
          <w:rFonts w:ascii="Times New Roman" w:hAnsi="Times New Roman"/>
          <w:sz w:val="24"/>
          <w:szCs w:val="24"/>
        </w:rPr>
        <w:t xml:space="preserve"> основ саморазвития и самовоспитания в соответствии с общечелов</w:t>
      </w:r>
      <w:r w:rsidRPr="00EF08AA">
        <w:rPr>
          <w:rFonts w:ascii="Times New Roman" w:hAnsi="Times New Roman"/>
          <w:sz w:val="24"/>
          <w:szCs w:val="24"/>
        </w:rPr>
        <w:t>е</w:t>
      </w:r>
      <w:r w:rsidRPr="00EF08AA">
        <w:rPr>
          <w:rFonts w:ascii="Times New Roman" w:hAnsi="Times New Roman"/>
          <w:sz w:val="24"/>
          <w:szCs w:val="24"/>
        </w:rPr>
        <w:t>ческими ценностями и идеалами гражданского общества; готовность и способность к с</w:t>
      </w:r>
      <w:r w:rsidRPr="00EF08AA">
        <w:rPr>
          <w:rFonts w:ascii="Times New Roman" w:hAnsi="Times New Roman"/>
          <w:sz w:val="24"/>
          <w:szCs w:val="24"/>
        </w:rPr>
        <w:t>а</w:t>
      </w:r>
      <w:r w:rsidRPr="00EF08AA">
        <w:rPr>
          <w:rFonts w:ascii="Times New Roman" w:hAnsi="Times New Roman"/>
          <w:sz w:val="24"/>
          <w:szCs w:val="24"/>
        </w:rPr>
        <w:t>мостоятельной, творческой и ответственной деятельности;</w:t>
      </w:r>
    </w:p>
    <w:p w:rsidR="00EF08AA" w:rsidRPr="00EF08AA" w:rsidRDefault="00EF08AA" w:rsidP="00EF08A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F08AA">
        <w:rPr>
          <w:rFonts w:ascii="Times New Roman" w:hAnsi="Times New Roman"/>
          <w:sz w:val="24"/>
          <w:szCs w:val="24"/>
        </w:rPr>
        <w:t>− толерантное сознание и поведение в поликультурном мире, готовность и способность вести диалог с другими людьми, достигать в нем взаимопонимания, находить общие цели и сотрудничать для их достижения;</w:t>
      </w:r>
    </w:p>
    <w:p w:rsidR="00EF08AA" w:rsidRPr="00EF08AA" w:rsidRDefault="00EF08AA" w:rsidP="00EF08A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EF08AA">
        <w:rPr>
          <w:rFonts w:ascii="Times New Roman" w:hAnsi="Times New Roman"/>
          <w:sz w:val="24"/>
          <w:szCs w:val="24"/>
          <w:u w:val="single"/>
        </w:rPr>
        <w:t>метапредметных</w:t>
      </w:r>
      <w:proofErr w:type="spellEnd"/>
      <w:r w:rsidRPr="00EF08AA">
        <w:rPr>
          <w:rFonts w:ascii="Times New Roman" w:hAnsi="Times New Roman"/>
          <w:sz w:val="24"/>
          <w:szCs w:val="24"/>
          <w:u w:val="single"/>
        </w:rPr>
        <w:t>:</w:t>
      </w:r>
    </w:p>
    <w:p w:rsidR="00EF08AA" w:rsidRPr="00EF08AA" w:rsidRDefault="00EF08AA" w:rsidP="00EF08A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F08AA">
        <w:rPr>
          <w:rFonts w:ascii="Times New Roman" w:hAnsi="Times New Roman"/>
          <w:sz w:val="24"/>
          <w:szCs w:val="24"/>
        </w:rPr>
        <w:t>− умение самостоятельно определять цели деятельности и составлять планы деятельности; самостоятельно осуществлять, контролировать и корректировать деятельность; использ</w:t>
      </w:r>
      <w:r w:rsidRPr="00EF08AA">
        <w:rPr>
          <w:rFonts w:ascii="Times New Roman" w:hAnsi="Times New Roman"/>
          <w:sz w:val="24"/>
          <w:szCs w:val="24"/>
        </w:rPr>
        <w:t>о</w:t>
      </w:r>
      <w:r w:rsidRPr="00EF08AA">
        <w:rPr>
          <w:rFonts w:ascii="Times New Roman" w:hAnsi="Times New Roman"/>
          <w:sz w:val="24"/>
          <w:szCs w:val="24"/>
        </w:rPr>
        <w:t>вать все возможные ресурсы для достижения поставленных целей и реализации планов деятельности; выбирать успешные стратегии в различных ситуациях;</w:t>
      </w:r>
    </w:p>
    <w:p w:rsidR="00EF08AA" w:rsidRPr="00EF08AA" w:rsidRDefault="00EF08AA" w:rsidP="00EF08A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F08AA">
        <w:rPr>
          <w:rFonts w:ascii="Times New Roman" w:hAnsi="Times New Roman"/>
          <w:sz w:val="24"/>
          <w:szCs w:val="24"/>
        </w:rPr>
        <w:t>− умение продуктивно общаться и взаимодействовать в процессе совместной деятельн</w:t>
      </w:r>
      <w:r w:rsidRPr="00EF08AA">
        <w:rPr>
          <w:rFonts w:ascii="Times New Roman" w:hAnsi="Times New Roman"/>
          <w:sz w:val="24"/>
          <w:szCs w:val="24"/>
        </w:rPr>
        <w:t>о</w:t>
      </w:r>
      <w:r w:rsidRPr="00EF08AA">
        <w:rPr>
          <w:rFonts w:ascii="Times New Roman" w:hAnsi="Times New Roman"/>
          <w:sz w:val="24"/>
          <w:szCs w:val="24"/>
        </w:rPr>
        <w:t>сти, учитывать позиции других участников деятельности, эффективно разрешать ко</w:t>
      </w:r>
      <w:r w:rsidRPr="00EF08AA">
        <w:rPr>
          <w:rFonts w:ascii="Times New Roman" w:hAnsi="Times New Roman"/>
          <w:sz w:val="24"/>
          <w:szCs w:val="24"/>
        </w:rPr>
        <w:t>н</w:t>
      </w:r>
      <w:r w:rsidRPr="00EF08AA">
        <w:rPr>
          <w:rFonts w:ascii="Times New Roman" w:hAnsi="Times New Roman"/>
          <w:sz w:val="24"/>
          <w:szCs w:val="24"/>
        </w:rPr>
        <w:t>фликты;</w:t>
      </w:r>
    </w:p>
    <w:p w:rsidR="00EF08AA" w:rsidRPr="00EF08AA" w:rsidRDefault="00EF08AA" w:rsidP="00EF08A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F08AA">
        <w:rPr>
          <w:rFonts w:ascii="Times New Roman" w:hAnsi="Times New Roman"/>
          <w:sz w:val="24"/>
          <w:szCs w:val="24"/>
        </w:rPr>
        <w:lastRenderedPageBreak/>
        <w:t>− владение навыками познавательной, учебно-исследовательской и проектной деятельн</w:t>
      </w:r>
      <w:r w:rsidRPr="00EF08AA">
        <w:rPr>
          <w:rFonts w:ascii="Times New Roman" w:hAnsi="Times New Roman"/>
          <w:sz w:val="24"/>
          <w:szCs w:val="24"/>
        </w:rPr>
        <w:t>о</w:t>
      </w:r>
      <w:r w:rsidRPr="00EF08AA">
        <w:rPr>
          <w:rFonts w:ascii="Times New Roman" w:hAnsi="Times New Roman"/>
          <w:sz w:val="24"/>
          <w:szCs w:val="24"/>
        </w:rPr>
        <w:t>сти, навыками разрешения проблем; способность и готовность к самостоятельному поиску методов решения практических задач, применению различных методов познания;</w:t>
      </w:r>
    </w:p>
    <w:p w:rsidR="00EF08AA" w:rsidRPr="00EF08AA" w:rsidRDefault="00EF08AA" w:rsidP="00EF08A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F08AA">
        <w:rPr>
          <w:rFonts w:ascii="Times New Roman" w:hAnsi="Times New Roman"/>
          <w:sz w:val="24"/>
          <w:szCs w:val="24"/>
        </w:rPr>
        <w:t>− готовность и способность к самостоятельной информационно-познавательной деятел</w:t>
      </w:r>
      <w:r w:rsidRPr="00EF08AA">
        <w:rPr>
          <w:rFonts w:ascii="Times New Roman" w:hAnsi="Times New Roman"/>
          <w:sz w:val="24"/>
          <w:szCs w:val="24"/>
        </w:rPr>
        <w:t>ь</w:t>
      </w:r>
      <w:r w:rsidRPr="00EF08AA">
        <w:rPr>
          <w:rFonts w:ascii="Times New Roman" w:hAnsi="Times New Roman"/>
          <w:sz w:val="24"/>
          <w:szCs w:val="24"/>
        </w:rPr>
        <w:t>ности, включая умение ориентироваться в различных источниках исторической информ</w:t>
      </w:r>
      <w:r w:rsidRPr="00EF08AA">
        <w:rPr>
          <w:rFonts w:ascii="Times New Roman" w:hAnsi="Times New Roman"/>
          <w:sz w:val="24"/>
          <w:szCs w:val="24"/>
        </w:rPr>
        <w:t>а</w:t>
      </w:r>
      <w:r w:rsidRPr="00EF08AA">
        <w:rPr>
          <w:rFonts w:ascii="Times New Roman" w:hAnsi="Times New Roman"/>
          <w:sz w:val="24"/>
          <w:szCs w:val="24"/>
        </w:rPr>
        <w:t>ции, критически ее оценивать и интерпретировать;</w:t>
      </w:r>
    </w:p>
    <w:p w:rsidR="00EF08AA" w:rsidRPr="00EF08AA" w:rsidRDefault="00EF08AA" w:rsidP="00EF08A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F08AA">
        <w:rPr>
          <w:rFonts w:ascii="Times New Roman" w:hAnsi="Times New Roman"/>
          <w:sz w:val="24"/>
          <w:szCs w:val="24"/>
        </w:rPr>
        <w:t>− умение использовать средства информационных и коммуникационных технологий в решении когнитивных, коммуникативных и организационных задач с соблюдением тр</w:t>
      </w:r>
      <w:r w:rsidRPr="00EF08AA">
        <w:rPr>
          <w:rFonts w:ascii="Times New Roman" w:hAnsi="Times New Roman"/>
          <w:sz w:val="24"/>
          <w:szCs w:val="24"/>
        </w:rPr>
        <w:t>е</w:t>
      </w:r>
      <w:r w:rsidRPr="00EF08AA">
        <w:rPr>
          <w:rFonts w:ascii="Times New Roman" w:hAnsi="Times New Roman"/>
          <w:sz w:val="24"/>
          <w:szCs w:val="24"/>
        </w:rPr>
        <w:t>бований эргономики, техники безопасности, гигиены, ресурсосбережения, правовых и этических норм, норм информационной безопасности;</w:t>
      </w:r>
    </w:p>
    <w:p w:rsidR="00EF08AA" w:rsidRPr="00EF08AA" w:rsidRDefault="00EF08AA" w:rsidP="00EF08A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F08AA">
        <w:rPr>
          <w:rFonts w:ascii="Times New Roman" w:hAnsi="Times New Roman"/>
          <w:sz w:val="24"/>
          <w:szCs w:val="24"/>
        </w:rPr>
        <w:t>− умение самостоятельно оценивать и принимать решения, определяющие стратегию п</w:t>
      </w:r>
      <w:r w:rsidRPr="00EF08AA">
        <w:rPr>
          <w:rFonts w:ascii="Times New Roman" w:hAnsi="Times New Roman"/>
          <w:sz w:val="24"/>
          <w:szCs w:val="24"/>
        </w:rPr>
        <w:t>о</w:t>
      </w:r>
      <w:r w:rsidRPr="00EF08AA">
        <w:rPr>
          <w:rFonts w:ascii="Times New Roman" w:hAnsi="Times New Roman"/>
          <w:sz w:val="24"/>
          <w:szCs w:val="24"/>
        </w:rPr>
        <w:t>ведения, с учетом гражданских и нравственных ценностей;</w:t>
      </w:r>
    </w:p>
    <w:p w:rsidR="00EF08AA" w:rsidRPr="00EF08AA" w:rsidRDefault="00EF08AA" w:rsidP="00EF08A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F08AA">
        <w:rPr>
          <w:rFonts w:ascii="Times New Roman" w:hAnsi="Times New Roman"/>
          <w:sz w:val="24"/>
          <w:szCs w:val="24"/>
          <w:u w:val="single"/>
        </w:rPr>
        <w:t>предметных:</w:t>
      </w:r>
    </w:p>
    <w:p w:rsidR="00EF08AA" w:rsidRPr="00EF08AA" w:rsidRDefault="00EF08AA" w:rsidP="00EF08A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F08AA">
        <w:rPr>
          <w:rFonts w:ascii="Times New Roman" w:hAnsi="Times New Roman"/>
          <w:sz w:val="24"/>
          <w:szCs w:val="24"/>
        </w:rPr>
        <w:t xml:space="preserve">− </w:t>
      </w:r>
      <w:proofErr w:type="spellStart"/>
      <w:r w:rsidRPr="00EF08AA">
        <w:rPr>
          <w:rFonts w:ascii="Times New Roman" w:hAnsi="Times New Roman"/>
          <w:sz w:val="24"/>
          <w:szCs w:val="24"/>
        </w:rPr>
        <w:t>сформированность</w:t>
      </w:r>
      <w:proofErr w:type="spellEnd"/>
      <w:r w:rsidRPr="00EF08AA">
        <w:rPr>
          <w:rFonts w:ascii="Times New Roman" w:hAnsi="Times New Roman"/>
          <w:sz w:val="24"/>
          <w:szCs w:val="24"/>
        </w:rPr>
        <w:t xml:space="preserve"> представлений о современной исторической науке, ее специфике, методах исторического познания и роли в решении задач прогрессивного развития России в глобальном мире;</w:t>
      </w:r>
    </w:p>
    <w:p w:rsidR="00EF08AA" w:rsidRPr="00EF08AA" w:rsidRDefault="00EF08AA" w:rsidP="00EF08A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F08AA">
        <w:rPr>
          <w:rFonts w:ascii="Times New Roman" w:hAnsi="Times New Roman"/>
          <w:sz w:val="24"/>
          <w:szCs w:val="24"/>
        </w:rPr>
        <w:t>− владение комплексом знаний об истории России и человечества в целом, представлен</w:t>
      </w:r>
      <w:r w:rsidRPr="00EF08AA">
        <w:rPr>
          <w:rFonts w:ascii="Times New Roman" w:hAnsi="Times New Roman"/>
          <w:sz w:val="24"/>
          <w:szCs w:val="24"/>
        </w:rPr>
        <w:t>и</w:t>
      </w:r>
      <w:r w:rsidRPr="00EF08AA">
        <w:rPr>
          <w:rFonts w:ascii="Times New Roman" w:hAnsi="Times New Roman"/>
          <w:sz w:val="24"/>
          <w:szCs w:val="24"/>
        </w:rPr>
        <w:t>ями об общем и особенном в мировом историческом процессе;</w:t>
      </w:r>
    </w:p>
    <w:p w:rsidR="00EF08AA" w:rsidRPr="00EF08AA" w:rsidRDefault="00EF08AA" w:rsidP="00EF08A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F08AA">
        <w:rPr>
          <w:rFonts w:ascii="Times New Roman" w:hAnsi="Times New Roman"/>
          <w:sz w:val="24"/>
          <w:szCs w:val="24"/>
        </w:rPr>
        <w:t xml:space="preserve">− </w:t>
      </w:r>
      <w:proofErr w:type="spellStart"/>
      <w:r w:rsidRPr="00EF08AA">
        <w:rPr>
          <w:rFonts w:ascii="Times New Roman" w:hAnsi="Times New Roman"/>
          <w:sz w:val="24"/>
          <w:szCs w:val="24"/>
        </w:rPr>
        <w:t>сформированность</w:t>
      </w:r>
      <w:proofErr w:type="spellEnd"/>
      <w:r w:rsidRPr="00EF08AA">
        <w:rPr>
          <w:rFonts w:ascii="Times New Roman" w:hAnsi="Times New Roman"/>
          <w:sz w:val="24"/>
          <w:szCs w:val="24"/>
        </w:rPr>
        <w:t xml:space="preserve"> умений применять исторические знания в профессиональной и о</w:t>
      </w:r>
      <w:r w:rsidRPr="00EF08AA">
        <w:rPr>
          <w:rFonts w:ascii="Times New Roman" w:hAnsi="Times New Roman"/>
          <w:sz w:val="24"/>
          <w:szCs w:val="24"/>
        </w:rPr>
        <w:t>б</w:t>
      </w:r>
      <w:r w:rsidRPr="00EF08AA">
        <w:rPr>
          <w:rFonts w:ascii="Times New Roman" w:hAnsi="Times New Roman"/>
          <w:sz w:val="24"/>
          <w:szCs w:val="24"/>
        </w:rPr>
        <w:t>щественной деятельности, поликультурном общении;</w:t>
      </w:r>
    </w:p>
    <w:p w:rsidR="00EF08AA" w:rsidRPr="00EF08AA" w:rsidRDefault="00EF08AA" w:rsidP="00EF08A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F08AA">
        <w:rPr>
          <w:rFonts w:ascii="Times New Roman" w:hAnsi="Times New Roman"/>
          <w:sz w:val="24"/>
          <w:szCs w:val="24"/>
        </w:rPr>
        <w:t>− владение навыками проектной деятельности и исторической реконструкции с привлеч</w:t>
      </w:r>
      <w:r w:rsidRPr="00EF08AA">
        <w:rPr>
          <w:rFonts w:ascii="Times New Roman" w:hAnsi="Times New Roman"/>
          <w:sz w:val="24"/>
          <w:szCs w:val="24"/>
        </w:rPr>
        <w:t>е</w:t>
      </w:r>
      <w:r w:rsidRPr="00EF08AA">
        <w:rPr>
          <w:rFonts w:ascii="Times New Roman" w:hAnsi="Times New Roman"/>
          <w:sz w:val="24"/>
          <w:szCs w:val="24"/>
        </w:rPr>
        <w:t>нием различных источников;</w:t>
      </w:r>
    </w:p>
    <w:p w:rsidR="00EF08AA" w:rsidRDefault="00EF08AA" w:rsidP="00EF08A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F08AA">
        <w:rPr>
          <w:rFonts w:ascii="Times New Roman" w:hAnsi="Times New Roman"/>
          <w:sz w:val="24"/>
          <w:szCs w:val="24"/>
        </w:rPr>
        <w:t xml:space="preserve">− </w:t>
      </w:r>
      <w:proofErr w:type="spellStart"/>
      <w:r w:rsidRPr="00EF08AA">
        <w:rPr>
          <w:rFonts w:ascii="Times New Roman" w:hAnsi="Times New Roman"/>
          <w:sz w:val="24"/>
          <w:szCs w:val="24"/>
        </w:rPr>
        <w:t>сформированность</w:t>
      </w:r>
      <w:proofErr w:type="spellEnd"/>
      <w:r w:rsidRPr="00EF08AA">
        <w:rPr>
          <w:rFonts w:ascii="Times New Roman" w:hAnsi="Times New Roman"/>
          <w:sz w:val="24"/>
          <w:szCs w:val="24"/>
        </w:rPr>
        <w:t xml:space="preserve"> умений вести диалог, обосновывать свою точку зрения в дискуссии по исторической тематике.</w:t>
      </w:r>
    </w:p>
    <w:p w:rsidR="00EF08AA" w:rsidRDefault="00EF08AA" w:rsidP="00EF08A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20781" w:rsidRPr="007C40FF" w:rsidRDefault="00420781" w:rsidP="007C40FF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7C40FF">
        <w:rPr>
          <w:rFonts w:ascii="Times New Roman" w:hAnsi="Times New Roman"/>
          <w:b/>
          <w:bCs/>
          <w:sz w:val="24"/>
          <w:szCs w:val="24"/>
        </w:rPr>
        <w:t>Количество часов на освоение  программы учебного предмета:</w:t>
      </w:r>
    </w:p>
    <w:p w:rsidR="00420781" w:rsidRPr="007C40FF" w:rsidRDefault="00420781" w:rsidP="007C40F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C40FF">
        <w:rPr>
          <w:rFonts w:ascii="Times New Roman" w:hAnsi="Times New Roman"/>
          <w:sz w:val="24"/>
          <w:szCs w:val="24"/>
        </w:rPr>
        <w:t>м</w:t>
      </w:r>
      <w:r w:rsidR="002C08E3">
        <w:rPr>
          <w:rFonts w:ascii="Times New Roman" w:hAnsi="Times New Roman"/>
          <w:sz w:val="24"/>
          <w:szCs w:val="24"/>
        </w:rPr>
        <w:t>аксимальная учебная нагрузка - 20</w:t>
      </w:r>
      <w:r w:rsidRPr="007C40FF">
        <w:rPr>
          <w:rFonts w:ascii="Times New Roman" w:hAnsi="Times New Roman"/>
          <w:sz w:val="24"/>
          <w:szCs w:val="24"/>
        </w:rPr>
        <w:t>5</w:t>
      </w:r>
      <w:r w:rsidR="00B40497">
        <w:rPr>
          <w:rFonts w:ascii="Times New Roman" w:hAnsi="Times New Roman"/>
          <w:sz w:val="24"/>
          <w:szCs w:val="24"/>
        </w:rPr>
        <w:t>,5  часа</w:t>
      </w:r>
      <w:r w:rsidR="002C08E3">
        <w:rPr>
          <w:rFonts w:ascii="Times New Roman" w:hAnsi="Times New Roman"/>
          <w:sz w:val="24"/>
          <w:szCs w:val="24"/>
        </w:rPr>
        <w:t xml:space="preserve">, </w:t>
      </w:r>
      <w:r w:rsidRPr="007C40FF">
        <w:rPr>
          <w:rFonts w:ascii="Times New Roman" w:hAnsi="Times New Roman"/>
          <w:sz w:val="24"/>
          <w:szCs w:val="24"/>
        </w:rPr>
        <w:t xml:space="preserve">в том числе: </w:t>
      </w:r>
    </w:p>
    <w:p w:rsidR="00420781" w:rsidRPr="007C40FF" w:rsidRDefault="00420781" w:rsidP="007C40F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C40FF">
        <w:rPr>
          <w:rFonts w:ascii="Times New Roman" w:hAnsi="Times New Roman"/>
          <w:sz w:val="24"/>
          <w:szCs w:val="24"/>
        </w:rPr>
        <w:t>обязательная аудиторная учебная нагрузка</w:t>
      </w:r>
      <w:r w:rsidR="00B40497">
        <w:rPr>
          <w:rFonts w:ascii="Times New Roman" w:hAnsi="Times New Roman"/>
          <w:sz w:val="24"/>
          <w:szCs w:val="24"/>
        </w:rPr>
        <w:t xml:space="preserve"> </w:t>
      </w:r>
      <w:r w:rsidR="002C08E3">
        <w:rPr>
          <w:rFonts w:ascii="Times New Roman" w:hAnsi="Times New Roman"/>
          <w:sz w:val="24"/>
          <w:szCs w:val="24"/>
        </w:rPr>
        <w:t>- 137 ча</w:t>
      </w:r>
      <w:r w:rsidRPr="007C40FF">
        <w:rPr>
          <w:rFonts w:ascii="Times New Roman" w:hAnsi="Times New Roman"/>
          <w:sz w:val="24"/>
          <w:szCs w:val="24"/>
        </w:rPr>
        <w:t>сов</w:t>
      </w:r>
      <w:r w:rsidR="002C08E3">
        <w:rPr>
          <w:rFonts w:ascii="Times New Roman" w:hAnsi="Times New Roman"/>
          <w:sz w:val="24"/>
          <w:szCs w:val="24"/>
        </w:rPr>
        <w:t>;</w:t>
      </w:r>
    </w:p>
    <w:p w:rsidR="00420781" w:rsidRDefault="00420781" w:rsidP="007C40F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C40FF">
        <w:rPr>
          <w:rFonts w:ascii="Times New Roman" w:hAnsi="Times New Roman"/>
          <w:sz w:val="24"/>
          <w:szCs w:val="24"/>
        </w:rPr>
        <w:t>самостоятельная работа</w:t>
      </w:r>
      <w:r w:rsidR="002C08E3">
        <w:rPr>
          <w:rFonts w:ascii="Times New Roman" w:hAnsi="Times New Roman"/>
          <w:sz w:val="24"/>
          <w:szCs w:val="24"/>
        </w:rPr>
        <w:t xml:space="preserve"> - 68, 5 часа.</w:t>
      </w:r>
    </w:p>
    <w:p w:rsidR="002C08E3" w:rsidRDefault="002C08E3" w:rsidP="007C40F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20781" w:rsidRPr="007C40FF" w:rsidRDefault="00EF08AA" w:rsidP="007C40FF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СТРУКТУРА </w:t>
      </w:r>
      <w:r w:rsidR="00420781" w:rsidRPr="007C40FF">
        <w:rPr>
          <w:rFonts w:ascii="Times New Roman" w:hAnsi="Times New Roman"/>
          <w:b/>
          <w:bCs/>
          <w:sz w:val="24"/>
          <w:szCs w:val="24"/>
        </w:rPr>
        <w:t>УЧЕБНОГО ПРЕДМЕТА</w:t>
      </w:r>
    </w:p>
    <w:p w:rsidR="00420781" w:rsidRPr="007C40FF" w:rsidRDefault="00420781" w:rsidP="007C40F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28"/>
        <w:gridCol w:w="850"/>
        <w:gridCol w:w="993"/>
        <w:gridCol w:w="850"/>
        <w:gridCol w:w="851"/>
        <w:gridCol w:w="1099"/>
      </w:tblGrid>
      <w:tr w:rsidR="002C08E3" w:rsidRPr="002C08E3" w:rsidTr="002C08E3">
        <w:tc>
          <w:tcPr>
            <w:tcW w:w="4928" w:type="dxa"/>
            <w:vMerge w:val="restart"/>
            <w:vAlign w:val="center"/>
          </w:tcPr>
          <w:p w:rsidR="002C08E3" w:rsidRPr="002C08E3" w:rsidRDefault="002C08E3" w:rsidP="002C08E3">
            <w:pPr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C08E3">
              <w:rPr>
                <w:rFonts w:ascii="Times New Roman" w:hAnsi="Times New Roman"/>
                <w:b/>
                <w:sz w:val="20"/>
                <w:szCs w:val="20"/>
              </w:rPr>
              <w:t>Наименования разделов</w:t>
            </w:r>
          </w:p>
        </w:tc>
        <w:tc>
          <w:tcPr>
            <w:tcW w:w="4643" w:type="dxa"/>
            <w:gridSpan w:val="5"/>
          </w:tcPr>
          <w:p w:rsidR="002C08E3" w:rsidRPr="002C08E3" w:rsidRDefault="002C08E3" w:rsidP="002C08E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C08E3">
              <w:rPr>
                <w:rFonts w:ascii="Times New Roman" w:hAnsi="Times New Roman"/>
                <w:b/>
                <w:sz w:val="20"/>
                <w:szCs w:val="20"/>
              </w:rPr>
              <w:t>Объем времени, отведенный на освоение</w:t>
            </w:r>
          </w:p>
          <w:p w:rsidR="002C08E3" w:rsidRPr="002C08E3" w:rsidRDefault="002C08E3" w:rsidP="002C08E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08E3">
              <w:rPr>
                <w:rFonts w:ascii="Times New Roman" w:hAnsi="Times New Roman"/>
                <w:b/>
                <w:sz w:val="20"/>
                <w:szCs w:val="20"/>
              </w:rPr>
              <w:t>курса</w:t>
            </w:r>
          </w:p>
        </w:tc>
      </w:tr>
      <w:tr w:rsidR="002C08E3" w:rsidRPr="002C08E3" w:rsidTr="002C08E3">
        <w:trPr>
          <w:trHeight w:val="750"/>
        </w:trPr>
        <w:tc>
          <w:tcPr>
            <w:tcW w:w="4928" w:type="dxa"/>
            <w:vMerge/>
            <w:vAlign w:val="center"/>
          </w:tcPr>
          <w:p w:rsidR="002C08E3" w:rsidRPr="002C08E3" w:rsidRDefault="002C08E3" w:rsidP="002C08E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vMerge w:val="restart"/>
          </w:tcPr>
          <w:p w:rsidR="002C08E3" w:rsidRPr="002C08E3" w:rsidRDefault="002C08E3" w:rsidP="002C08E3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2C08E3">
              <w:rPr>
                <w:rFonts w:ascii="Times New Roman" w:hAnsi="Times New Roman"/>
                <w:b/>
                <w:bCs/>
                <w:sz w:val="20"/>
                <w:szCs w:val="20"/>
              </w:rPr>
              <w:t>Всего</w:t>
            </w:r>
          </w:p>
          <w:p w:rsidR="002C08E3" w:rsidRPr="002C08E3" w:rsidRDefault="002C08E3" w:rsidP="002C08E3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2C08E3">
              <w:rPr>
                <w:rFonts w:ascii="Times New Roman" w:hAnsi="Times New Roman"/>
                <w:b/>
                <w:bCs/>
                <w:sz w:val="20"/>
                <w:szCs w:val="20"/>
              </w:rPr>
              <w:t>часов</w:t>
            </w:r>
          </w:p>
        </w:tc>
        <w:tc>
          <w:tcPr>
            <w:tcW w:w="2694" w:type="dxa"/>
            <w:gridSpan w:val="3"/>
          </w:tcPr>
          <w:p w:rsidR="002C08E3" w:rsidRPr="002C08E3" w:rsidRDefault="002C08E3" w:rsidP="002C08E3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C08E3">
              <w:rPr>
                <w:rFonts w:ascii="Times New Roman" w:hAnsi="Times New Roman"/>
                <w:b/>
                <w:sz w:val="20"/>
                <w:szCs w:val="20"/>
              </w:rPr>
              <w:t>Обязательная аудиторная учебная нагрузка студента</w:t>
            </w:r>
          </w:p>
        </w:tc>
        <w:tc>
          <w:tcPr>
            <w:tcW w:w="1099" w:type="dxa"/>
            <w:vMerge w:val="restart"/>
          </w:tcPr>
          <w:p w:rsidR="002C08E3" w:rsidRPr="002C08E3" w:rsidRDefault="002C08E3" w:rsidP="002C08E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С</w:t>
            </w:r>
            <w:r w:rsidRPr="002C08E3">
              <w:rPr>
                <w:rFonts w:ascii="Times New Roman" w:hAnsi="Times New Roman"/>
                <w:b/>
                <w:bCs/>
                <w:sz w:val="20"/>
                <w:szCs w:val="20"/>
              </w:rPr>
              <w:t>амост</w:t>
            </w:r>
            <w:r w:rsidRPr="002C08E3">
              <w:rPr>
                <w:rFonts w:ascii="Times New Roman" w:hAnsi="Times New Roman"/>
                <w:b/>
                <w:bCs/>
                <w:sz w:val="20"/>
                <w:szCs w:val="20"/>
              </w:rPr>
              <w:t>о</w:t>
            </w:r>
            <w:r w:rsidRPr="002C08E3">
              <w:rPr>
                <w:rFonts w:ascii="Times New Roman" w:hAnsi="Times New Roman"/>
                <w:b/>
                <w:bCs/>
                <w:sz w:val="20"/>
                <w:szCs w:val="20"/>
              </w:rPr>
              <w:t>ятельная работа</w:t>
            </w:r>
          </w:p>
        </w:tc>
      </w:tr>
      <w:tr w:rsidR="002C08E3" w:rsidRPr="002C08E3" w:rsidTr="002C08E3">
        <w:trPr>
          <w:trHeight w:val="720"/>
        </w:trPr>
        <w:tc>
          <w:tcPr>
            <w:tcW w:w="4928" w:type="dxa"/>
            <w:vMerge/>
          </w:tcPr>
          <w:p w:rsidR="002C08E3" w:rsidRPr="002C08E3" w:rsidRDefault="002C08E3" w:rsidP="002C08E3">
            <w:pPr>
              <w:autoSpaceDE w:val="0"/>
              <w:autoSpaceDN w:val="0"/>
              <w:adjustRightInd w:val="0"/>
              <w:spacing w:after="0" w:line="240" w:lineRule="auto"/>
              <w:ind w:firstLine="709"/>
              <w:contextualSpacing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2C08E3" w:rsidRPr="002C08E3" w:rsidRDefault="002C08E3" w:rsidP="002C08E3">
            <w:pPr>
              <w:autoSpaceDE w:val="0"/>
              <w:autoSpaceDN w:val="0"/>
              <w:adjustRightInd w:val="0"/>
              <w:spacing w:after="0" w:line="240" w:lineRule="auto"/>
              <w:ind w:firstLine="709"/>
              <w:contextualSpacing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993" w:type="dxa"/>
          </w:tcPr>
          <w:p w:rsidR="002C08E3" w:rsidRPr="002C08E3" w:rsidRDefault="002C08E3" w:rsidP="002C08E3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2C08E3">
              <w:rPr>
                <w:rFonts w:ascii="Times New Roman" w:hAnsi="Times New Roman"/>
                <w:b/>
                <w:bCs/>
                <w:sz w:val="20"/>
                <w:szCs w:val="20"/>
              </w:rPr>
              <w:t>Всего</w:t>
            </w:r>
          </w:p>
          <w:p w:rsidR="002C08E3" w:rsidRPr="002C08E3" w:rsidRDefault="002C08E3" w:rsidP="002C08E3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2C08E3">
              <w:rPr>
                <w:rFonts w:ascii="Times New Roman" w:hAnsi="Times New Roman"/>
                <w:b/>
                <w:bCs/>
                <w:sz w:val="20"/>
                <w:szCs w:val="20"/>
              </w:rPr>
              <w:t>часов</w:t>
            </w:r>
          </w:p>
        </w:tc>
        <w:tc>
          <w:tcPr>
            <w:tcW w:w="850" w:type="dxa"/>
          </w:tcPr>
          <w:p w:rsidR="002C08E3" w:rsidRPr="002C08E3" w:rsidRDefault="002C08E3" w:rsidP="002C08E3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2C08E3">
              <w:rPr>
                <w:rFonts w:ascii="Times New Roman" w:hAnsi="Times New Roman"/>
                <w:b/>
                <w:bCs/>
                <w:sz w:val="20"/>
                <w:szCs w:val="20"/>
              </w:rPr>
              <w:t>Те</w:t>
            </w:r>
            <w:r w:rsidRPr="002C08E3">
              <w:rPr>
                <w:rFonts w:ascii="Times New Roman" w:hAnsi="Times New Roman"/>
                <w:b/>
                <w:bCs/>
                <w:sz w:val="20"/>
                <w:szCs w:val="20"/>
              </w:rPr>
              <w:t>о</w:t>
            </w:r>
            <w:r w:rsidRPr="002C08E3">
              <w:rPr>
                <w:rFonts w:ascii="Times New Roman" w:hAnsi="Times New Roman"/>
                <w:b/>
                <w:bCs/>
                <w:sz w:val="20"/>
                <w:szCs w:val="20"/>
              </w:rPr>
              <w:t>рия</w:t>
            </w:r>
          </w:p>
        </w:tc>
        <w:tc>
          <w:tcPr>
            <w:tcW w:w="851" w:type="dxa"/>
          </w:tcPr>
          <w:p w:rsidR="002C08E3" w:rsidRPr="002C08E3" w:rsidRDefault="002C08E3" w:rsidP="002C08E3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2C08E3">
              <w:rPr>
                <w:rFonts w:ascii="Times New Roman" w:hAnsi="Times New Roman"/>
                <w:b/>
                <w:bCs/>
                <w:sz w:val="20"/>
                <w:szCs w:val="20"/>
              </w:rPr>
              <w:t>Пра</w:t>
            </w:r>
            <w:r w:rsidRPr="002C08E3">
              <w:rPr>
                <w:rFonts w:ascii="Times New Roman" w:hAnsi="Times New Roman"/>
                <w:b/>
                <w:bCs/>
                <w:sz w:val="20"/>
                <w:szCs w:val="20"/>
              </w:rPr>
              <w:t>к</w:t>
            </w:r>
            <w:r w:rsidRPr="002C08E3">
              <w:rPr>
                <w:rFonts w:ascii="Times New Roman" w:hAnsi="Times New Roman"/>
                <w:b/>
                <w:bCs/>
                <w:sz w:val="20"/>
                <w:szCs w:val="20"/>
              </w:rPr>
              <w:t>тика</w:t>
            </w:r>
          </w:p>
        </w:tc>
        <w:tc>
          <w:tcPr>
            <w:tcW w:w="1099" w:type="dxa"/>
            <w:vMerge/>
          </w:tcPr>
          <w:p w:rsidR="002C08E3" w:rsidRPr="002C08E3" w:rsidRDefault="002C08E3" w:rsidP="002C08E3">
            <w:pPr>
              <w:spacing w:after="0" w:line="240" w:lineRule="auto"/>
              <w:ind w:firstLine="709"/>
              <w:contextualSpacing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2C08E3" w:rsidRPr="00A02DE1" w:rsidTr="002C08E3">
        <w:tc>
          <w:tcPr>
            <w:tcW w:w="4928" w:type="dxa"/>
          </w:tcPr>
          <w:p w:rsidR="002C08E3" w:rsidRPr="002C08E3" w:rsidRDefault="002C08E3" w:rsidP="00D83FDE">
            <w:pPr>
              <w:tabs>
                <w:tab w:val="left" w:pos="1328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08E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2C08E3" w:rsidRPr="002C08E3" w:rsidRDefault="002C08E3" w:rsidP="00D83FD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08E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3" w:type="dxa"/>
          </w:tcPr>
          <w:p w:rsidR="002C08E3" w:rsidRPr="002C08E3" w:rsidRDefault="002C08E3" w:rsidP="00D83FD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08E3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</w:tcPr>
          <w:p w:rsidR="002C08E3" w:rsidRPr="002C08E3" w:rsidRDefault="002C08E3" w:rsidP="00D83FD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08E3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51" w:type="dxa"/>
          </w:tcPr>
          <w:p w:rsidR="002C08E3" w:rsidRPr="002C08E3" w:rsidRDefault="002C08E3" w:rsidP="00D83FD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08E3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099" w:type="dxa"/>
          </w:tcPr>
          <w:p w:rsidR="002C08E3" w:rsidRPr="002C08E3" w:rsidRDefault="002C08E3" w:rsidP="00D83FD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08E3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2C08E3" w:rsidRPr="00A02DE1" w:rsidTr="002C08E3">
        <w:tc>
          <w:tcPr>
            <w:tcW w:w="4928" w:type="dxa"/>
          </w:tcPr>
          <w:p w:rsidR="002C08E3" w:rsidRPr="002C08E3" w:rsidRDefault="002C08E3" w:rsidP="00D83FD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08E3">
              <w:rPr>
                <w:rFonts w:ascii="Times New Roman" w:eastAsia="Calibri" w:hAnsi="Times New Roman"/>
                <w:sz w:val="24"/>
                <w:szCs w:val="24"/>
              </w:rPr>
              <w:t>Введение</w:t>
            </w:r>
          </w:p>
        </w:tc>
        <w:tc>
          <w:tcPr>
            <w:tcW w:w="850" w:type="dxa"/>
          </w:tcPr>
          <w:p w:rsidR="002C08E3" w:rsidRPr="00A02DE1" w:rsidRDefault="002C08E3" w:rsidP="00D83FD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2DE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3" w:type="dxa"/>
          </w:tcPr>
          <w:p w:rsidR="002C08E3" w:rsidRPr="00A02DE1" w:rsidRDefault="002C08E3" w:rsidP="00D83FD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2DE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</w:tcPr>
          <w:p w:rsidR="002C08E3" w:rsidRPr="00A02DE1" w:rsidRDefault="002C08E3" w:rsidP="00D83FD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2DE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</w:tcPr>
          <w:p w:rsidR="002C08E3" w:rsidRPr="00A02DE1" w:rsidRDefault="00952C0A" w:rsidP="00D83FD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99" w:type="dxa"/>
          </w:tcPr>
          <w:p w:rsidR="002C08E3" w:rsidRPr="00A02DE1" w:rsidRDefault="00952C0A" w:rsidP="00D83FD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2C08E3" w:rsidRPr="00A02DE1" w:rsidTr="002C08E3">
        <w:tc>
          <w:tcPr>
            <w:tcW w:w="4928" w:type="dxa"/>
          </w:tcPr>
          <w:p w:rsidR="002C08E3" w:rsidRPr="002C08E3" w:rsidRDefault="002C08E3" w:rsidP="00D83FD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08E3">
              <w:rPr>
                <w:rFonts w:ascii="Times New Roman" w:eastAsia="Calibri" w:hAnsi="Times New Roman"/>
                <w:sz w:val="24"/>
                <w:szCs w:val="24"/>
              </w:rPr>
              <w:t>Раздел 1. Древнейшая стадия истории чел</w:t>
            </w:r>
            <w:r w:rsidRPr="002C08E3">
              <w:rPr>
                <w:rFonts w:ascii="Times New Roman" w:eastAsia="Calibri" w:hAnsi="Times New Roman"/>
                <w:sz w:val="24"/>
                <w:szCs w:val="24"/>
              </w:rPr>
              <w:t>о</w:t>
            </w:r>
            <w:r w:rsidRPr="002C08E3">
              <w:rPr>
                <w:rFonts w:ascii="Times New Roman" w:eastAsia="Calibri" w:hAnsi="Times New Roman"/>
                <w:sz w:val="24"/>
                <w:szCs w:val="24"/>
              </w:rPr>
              <w:t>вечества</w:t>
            </w:r>
          </w:p>
        </w:tc>
        <w:tc>
          <w:tcPr>
            <w:tcW w:w="850" w:type="dxa"/>
          </w:tcPr>
          <w:p w:rsidR="002C08E3" w:rsidRPr="00A02DE1" w:rsidRDefault="002C08E3" w:rsidP="00D83FD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93" w:type="dxa"/>
          </w:tcPr>
          <w:p w:rsidR="002C08E3" w:rsidRPr="00A02DE1" w:rsidRDefault="002C08E3" w:rsidP="00D83FD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2DE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</w:tcPr>
          <w:p w:rsidR="002C08E3" w:rsidRPr="00A02DE1" w:rsidRDefault="002C08E3" w:rsidP="00D83FD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2DE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</w:tcPr>
          <w:p w:rsidR="002C08E3" w:rsidRPr="00A02DE1" w:rsidRDefault="00952C0A" w:rsidP="00D83FD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99" w:type="dxa"/>
          </w:tcPr>
          <w:p w:rsidR="002C08E3" w:rsidRPr="00A02DE1" w:rsidRDefault="002C08E3" w:rsidP="00D83FD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2C08E3" w:rsidRPr="00A02DE1" w:rsidTr="002C08E3">
        <w:tc>
          <w:tcPr>
            <w:tcW w:w="4928" w:type="dxa"/>
          </w:tcPr>
          <w:p w:rsidR="002C08E3" w:rsidRPr="002C08E3" w:rsidRDefault="002C08E3" w:rsidP="00D83FDE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08E3">
              <w:rPr>
                <w:rFonts w:ascii="Times New Roman" w:eastAsia="Calibri" w:hAnsi="Times New Roman"/>
                <w:sz w:val="24"/>
                <w:szCs w:val="24"/>
              </w:rPr>
              <w:t>Раздел 2. Цивилизации Древнего мира</w:t>
            </w:r>
          </w:p>
        </w:tc>
        <w:tc>
          <w:tcPr>
            <w:tcW w:w="850" w:type="dxa"/>
          </w:tcPr>
          <w:p w:rsidR="002C08E3" w:rsidRPr="00A02DE1" w:rsidRDefault="002C08E3" w:rsidP="00D83FD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993" w:type="dxa"/>
          </w:tcPr>
          <w:p w:rsidR="002C08E3" w:rsidRPr="00A02DE1" w:rsidRDefault="002C08E3" w:rsidP="00D83FD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2DE1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50" w:type="dxa"/>
          </w:tcPr>
          <w:p w:rsidR="002C08E3" w:rsidRPr="00A02DE1" w:rsidRDefault="002C08E3" w:rsidP="00D83FD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2DE1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51" w:type="dxa"/>
          </w:tcPr>
          <w:p w:rsidR="002C08E3" w:rsidRPr="00A02DE1" w:rsidRDefault="002C08E3" w:rsidP="00D83FD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2DE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99" w:type="dxa"/>
          </w:tcPr>
          <w:p w:rsidR="002C08E3" w:rsidRPr="00A02DE1" w:rsidRDefault="002C08E3" w:rsidP="00D83FD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2C08E3" w:rsidRPr="00A02DE1" w:rsidTr="002C08E3">
        <w:tc>
          <w:tcPr>
            <w:tcW w:w="4928" w:type="dxa"/>
          </w:tcPr>
          <w:p w:rsidR="002C08E3" w:rsidRPr="002C08E3" w:rsidRDefault="002C08E3" w:rsidP="00D83FDE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08E3">
              <w:rPr>
                <w:rFonts w:ascii="Times New Roman" w:eastAsia="Calibri" w:hAnsi="Times New Roman"/>
                <w:sz w:val="24"/>
                <w:szCs w:val="24"/>
              </w:rPr>
              <w:t>Раздел 3. Цивилизации Запада и Востока в Средние века</w:t>
            </w:r>
          </w:p>
        </w:tc>
        <w:tc>
          <w:tcPr>
            <w:tcW w:w="850" w:type="dxa"/>
          </w:tcPr>
          <w:p w:rsidR="002C08E3" w:rsidRPr="00A02DE1" w:rsidRDefault="002C08E3" w:rsidP="00D83FD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2DE1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3" w:type="dxa"/>
          </w:tcPr>
          <w:p w:rsidR="002C08E3" w:rsidRPr="00A02DE1" w:rsidRDefault="002C08E3" w:rsidP="00D83FD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2DE1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850" w:type="dxa"/>
          </w:tcPr>
          <w:p w:rsidR="002C08E3" w:rsidRPr="00A02DE1" w:rsidRDefault="002C08E3" w:rsidP="00D83FD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2DE1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51" w:type="dxa"/>
          </w:tcPr>
          <w:p w:rsidR="002C08E3" w:rsidRPr="00A02DE1" w:rsidRDefault="002C08E3" w:rsidP="00D83FD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2DE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99" w:type="dxa"/>
          </w:tcPr>
          <w:p w:rsidR="002C08E3" w:rsidRPr="00A02DE1" w:rsidRDefault="002C08E3" w:rsidP="00D83FD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2C08E3" w:rsidRPr="00A02DE1" w:rsidTr="002C08E3">
        <w:tc>
          <w:tcPr>
            <w:tcW w:w="4928" w:type="dxa"/>
          </w:tcPr>
          <w:p w:rsidR="002C08E3" w:rsidRPr="002C08E3" w:rsidRDefault="002C08E3" w:rsidP="00D83FDE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2C08E3">
              <w:rPr>
                <w:rFonts w:ascii="Times New Roman" w:eastAsia="Calibri" w:hAnsi="Times New Roman"/>
                <w:sz w:val="24"/>
                <w:szCs w:val="24"/>
              </w:rPr>
              <w:t>Раздел 4. От Древней Руси к Российскому государству</w:t>
            </w:r>
          </w:p>
        </w:tc>
        <w:tc>
          <w:tcPr>
            <w:tcW w:w="850" w:type="dxa"/>
          </w:tcPr>
          <w:p w:rsidR="002C08E3" w:rsidRPr="00A02DE1" w:rsidRDefault="002C08E3" w:rsidP="00D83FD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2DE1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993" w:type="dxa"/>
          </w:tcPr>
          <w:p w:rsidR="002C08E3" w:rsidRPr="00A02DE1" w:rsidRDefault="002C08E3" w:rsidP="00D83FD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2DE1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50" w:type="dxa"/>
          </w:tcPr>
          <w:p w:rsidR="002C08E3" w:rsidRPr="00A02DE1" w:rsidRDefault="002C08E3" w:rsidP="00D83FD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2DE1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851" w:type="dxa"/>
          </w:tcPr>
          <w:p w:rsidR="002C08E3" w:rsidRPr="00A02DE1" w:rsidRDefault="002C08E3" w:rsidP="00D83FD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2DE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99" w:type="dxa"/>
          </w:tcPr>
          <w:p w:rsidR="002C08E3" w:rsidRPr="00A02DE1" w:rsidRDefault="002C08E3" w:rsidP="00D83FD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2DE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2C08E3" w:rsidRPr="00A02DE1" w:rsidTr="002C08E3">
        <w:tc>
          <w:tcPr>
            <w:tcW w:w="4928" w:type="dxa"/>
          </w:tcPr>
          <w:p w:rsidR="002C08E3" w:rsidRPr="002C08E3" w:rsidRDefault="002C08E3" w:rsidP="00D83FDE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2C08E3">
              <w:rPr>
                <w:rFonts w:ascii="Times New Roman" w:eastAsia="Calibri" w:hAnsi="Times New Roman"/>
                <w:sz w:val="24"/>
                <w:szCs w:val="24"/>
              </w:rPr>
              <w:t xml:space="preserve">Раздел 5. Россия в </w:t>
            </w:r>
            <w:proofErr w:type="gramStart"/>
            <w:r w:rsidRPr="002C08E3">
              <w:rPr>
                <w:rFonts w:ascii="Times New Roman" w:eastAsia="Calibri" w:hAnsi="Times New Roman"/>
                <w:sz w:val="24"/>
                <w:szCs w:val="24"/>
              </w:rPr>
              <w:t>Х</w:t>
            </w:r>
            <w:proofErr w:type="gramEnd"/>
            <w:r w:rsidRPr="002C08E3">
              <w:rPr>
                <w:rFonts w:ascii="Times New Roman" w:eastAsia="Calibri" w:hAnsi="Times New Roman"/>
                <w:sz w:val="24"/>
                <w:szCs w:val="24"/>
              </w:rPr>
              <w:t>VI – ХVII веках: от в</w:t>
            </w:r>
            <w:r w:rsidRPr="002C08E3">
              <w:rPr>
                <w:rFonts w:ascii="Times New Roman" w:eastAsia="Calibri" w:hAnsi="Times New Roman"/>
                <w:sz w:val="24"/>
                <w:szCs w:val="24"/>
              </w:rPr>
              <w:t>е</w:t>
            </w:r>
            <w:r w:rsidRPr="002C08E3">
              <w:rPr>
                <w:rFonts w:ascii="Times New Roman" w:eastAsia="Calibri" w:hAnsi="Times New Roman"/>
                <w:sz w:val="24"/>
                <w:szCs w:val="24"/>
              </w:rPr>
              <w:t>ликого княжества к царству</w:t>
            </w:r>
          </w:p>
        </w:tc>
        <w:tc>
          <w:tcPr>
            <w:tcW w:w="850" w:type="dxa"/>
          </w:tcPr>
          <w:p w:rsidR="002C08E3" w:rsidRPr="00A02DE1" w:rsidRDefault="002C08E3" w:rsidP="00D83FD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993" w:type="dxa"/>
          </w:tcPr>
          <w:p w:rsidR="002C08E3" w:rsidRPr="00A02DE1" w:rsidRDefault="002C08E3" w:rsidP="00D83FD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2DE1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50" w:type="dxa"/>
          </w:tcPr>
          <w:p w:rsidR="002C08E3" w:rsidRPr="00A02DE1" w:rsidRDefault="002C08E3" w:rsidP="00D83FD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2DE1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51" w:type="dxa"/>
          </w:tcPr>
          <w:p w:rsidR="002C08E3" w:rsidRPr="00A02DE1" w:rsidRDefault="002C08E3" w:rsidP="00D83FD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2DE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99" w:type="dxa"/>
          </w:tcPr>
          <w:p w:rsidR="002C08E3" w:rsidRPr="00A02DE1" w:rsidRDefault="002C08E3" w:rsidP="00D83FD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2C08E3" w:rsidRPr="00A02DE1" w:rsidTr="002C08E3">
        <w:tc>
          <w:tcPr>
            <w:tcW w:w="4928" w:type="dxa"/>
          </w:tcPr>
          <w:p w:rsidR="002C08E3" w:rsidRPr="002C08E3" w:rsidRDefault="002C08E3" w:rsidP="00D83FDE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08E3">
              <w:rPr>
                <w:rFonts w:ascii="Times New Roman" w:eastAsia="Calibri" w:hAnsi="Times New Roman"/>
                <w:sz w:val="24"/>
                <w:szCs w:val="24"/>
              </w:rPr>
              <w:t xml:space="preserve">Раздел 6. Страны Запада и Востока в </w:t>
            </w:r>
            <w:proofErr w:type="gramStart"/>
            <w:r w:rsidRPr="002C08E3">
              <w:rPr>
                <w:rFonts w:ascii="Times New Roman" w:eastAsia="Calibri" w:hAnsi="Times New Roman"/>
                <w:sz w:val="24"/>
                <w:szCs w:val="24"/>
              </w:rPr>
              <w:t>Х</w:t>
            </w:r>
            <w:proofErr w:type="gramEnd"/>
            <w:r w:rsidRPr="002C08E3">
              <w:rPr>
                <w:rFonts w:ascii="Times New Roman" w:eastAsia="Calibri" w:hAnsi="Times New Roman"/>
                <w:sz w:val="24"/>
                <w:szCs w:val="24"/>
              </w:rPr>
              <w:t>VI – ХVIII веках</w:t>
            </w:r>
          </w:p>
        </w:tc>
        <w:tc>
          <w:tcPr>
            <w:tcW w:w="850" w:type="dxa"/>
          </w:tcPr>
          <w:p w:rsidR="002C08E3" w:rsidRPr="00A02DE1" w:rsidRDefault="002C08E3" w:rsidP="00D83FD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993" w:type="dxa"/>
          </w:tcPr>
          <w:p w:rsidR="002C08E3" w:rsidRPr="00A02DE1" w:rsidRDefault="002C08E3" w:rsidP="00D83FD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2DE1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850" w:type="dxa"/>
          </w:tcPr>
          <w:p w:rsidR="002C08E3" w:rsidRPr="00A02DE1" w:rsidRDefault="002C08E3" w:rsidP="00D83FD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2DE1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851" w:type="dxa"/>
          </w:tcPr>
          <w:p w:rsidR="002C08E3" w:rsidRPr="00A02DE1" w:rsidRDefault="00952C0A" w:rsidP="00D83FD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99" w:type="dxa"/>
          </w:tcPr>
          <w:p w:rsidR="002C08E3" w:rsidRPr="00A02DE1" w:rsidRDefault="002C08E3" w:rsidP="00D83FD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2C08E3" w:rsidRPr="00A02DE1" w:rsidTr="002C08E3">
        <w:tc>
          <w:tcPr>
            <w:tcW w:w="4928" w:type="dxa"/>
          </w:tcPr>
          <w:p w:rsidR="002C08E3" w:rsidRPr="002C08E3" w:rsidRDefault="002C08E3" w:rsidP="00D83FDE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2C08E3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 xml:space="preserve">Раздел 7. Россия в конце </w:t>
            </w:r>
            <w:proofErr w:type="gramStart"/>
            <w:r w:rsidRPr="002C08E3">
              <w:rPr>
                <w:rFonts w:ascii="Times New Roman" w:eastAsia="Calibri" w:hAnsi="Times New Roman"/>
                <w:sz w:val="24"/>
                <w:szCs w:val="24"/>
              </w:rPr>
              <w:t>Х</w:t>
            </w:r>
            <w:proofErr w:type="gramEnd"/>
            <w:r w:rsidRPr="002C08E3">
              <w:rPr>
                <w:rFonts w:ascii="Times New Roman" w:eastAsia="Calibri" w:hAnsi="Times New Roman"/>
                <w:sz w:val="24"/>
                <w:szCs w:val="24"/>
              </w:rPr>
              <w:t>VII – ХVIII веков: от царства к империи</w:t>
            </w:r>
          </w:p>
        </w:tc>
        <w:tc>
          <w:tcPr>
            <w:tcW w:w="850" w:type="dxa"/>
          </w:tcPr>
          <w:p w:rsidR="002C08E3" w:rsidRPr="00A02DE1" w:rsidRDefault="002C08E3" w:rsidP="00D83FD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2DE1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993" w:type="dxa"/>
          </w:tcPr>
          <w:p w:rsidR="002C08E3" w:rsidRPr="00A02DE1" w:rsidRDefault="002C08E3" w:rsidP="00D83FD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2DE1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850" w:type="dxa"/>
          </w:tcPr>
          <w:p w:rsidR="002C08E3" w:rsidRPr="00A02DE1" w:rsidRDefault="002C08E3" w:rsidP="00D83FD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2DE1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51" w:type="dxa"/>
          </w:tcPr>
          <w:p w:rsidR="002C08E3" w:rsidRPr="00A02DE1" w:rsidRDefault="002C08E3" w:rsidP="00D83FD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2DE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99" w:type="dxa"/>
          </w:tcPr>
          <w:p w:rsidR="002C08E3" w:rsidRPr="00A02DE1" w:rsidRDefault="002C08E3" w:rsidP="00D83FD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2DE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2C08E3" w:rsidRPr="00A02DE1" w:rsidTr="002C08E3">
        <w:tc>
          <w:tcPr>
            <w:tcW w:w="4928" w:type="dxa"/>
          </w:tcPr>
          <w:p w:rsidR="002C08E3" w:rsidRPr="002C08E3" w:rsidRDefault="002C08E3" w:rsidP="00D83FD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08E3">
              <w:rPr>
                <w:rFonts w:ascii="Times New Roman" w:eastAsia="Calibri" w:hAnsi="Times New Roman"/>
                <w:sz w:val="24"/>
                <w:szCs w:val="24"/>
              </w:rPr>
              <w:t>Раздел 8. Становление индустриальной ц</w:t>
            </w:r>
            <w:r w:rsidRPr="002C08E3">
              <w:rPr>
                <w:rFonts w:ascii="Times New Roman" w:eastAsia="Calibri" w:hAnsi="Times New Roman"/>
                <w:sz w:val="24"/>
                <w:szCs w:val="24"/>
              </w:rPr>
              <w:t>и</w:t>
            </w:r>
            <w:r w:rsidRPr="002C08E3">
              <w:rPr>
                <w:rFonts w:ascii="Times New Roman" w:eastAsia="Calibri" w:hAnsi="Times New Roman"/>
                <w:sz w:val="24"/>
                <w:szCs w:val="24"/>
              </w:rPr>
              <w:t>вилизации</w:t>
            </w:r>
          </w:p>
        </w:tc>
        <w:tc>
          <w:tcPr>
            <w:tcW w:w="850" w:type="dxa"/>
          </w:tcPr>
          <w:p w:rsidR="002C08E3" w:rsidRPr="00A02DE1" w:rsidRDefault="002C08E3" w:rsidP="00D83FD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2DE1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93" w:type="dxa"/>
          </w:tcPr>
          <w:p w:rsidR="002C08E3" w:rsidRPr="00A02DE1" w:rsidRDefault="002C08E3" w:rsidP="00D83FD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2DE1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</w:tcPr>
          <w:p w:rsidR="002C08E3" w:rsidRPr="00A02DE1" w:rsidRDefault="002C08E3" w:rsidP="00D83FD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2DE1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51" w:type="dxa"/>
          </w:tcPr>
          <w:p w:rsidR="002C08E3" w:rsidRPr="00A02DE1" w:rsidRDefault="00952C0A" w:rsidP="00D83FD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99" w:type="dxa"/>
          </w:tcPr>
          <w:p w:rsidR="002C08E3" w:rsidRPr="00A02DE1" w:rsidRDefault="00952C0A" w:rsidP="00D83FD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2C08E3" w:rsidRPr="00A02DE1" w:rsidTr="002C08E3">
        <w:tc>
          <w:tcPr>
            <w:tcW w:w="4928" w:type="dxa"/>
          </w:tcPr>
          <w:p w:rsidR="002C08E3" w:rsidRPr="002C08E3" w:rsidRDefault="002C08E3" w:rsidP="00D83F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2C08E3">
              <w:rPr>
                <w:rFonts w:ascii="Times New Roman" w:eastAsia="Calibri" w:hAnsi="Times New Roman"/>
                <w:sz w:val="24"/>
                <w:szCs w:val="24"/>
              </w:rPr>
              <w:t>Раздел 9. Процесс модернизации в традиц</w:t>
            </w:r>
            <w:r w:rsidRPr="002C08E3">
              <w:rPr>
                <w:rFonts w:ascii="Times New Roman" w:eastAsia="Calibri" w:hAnsi="Times New Roman"/>
                <w:sz w:val="24"/>
                <w:szCs w:val="24"/>
              </w:rPr>
              <w:t>и</w:t>
            </w:r>
            <w:r w:rsidRPr="002C08E3">
              <w:rPr>
                <w:rFonts w:ascii="Times New Roman" w:eastAsia="Calibri" w:hAnsi="Times New Roman"/>
                <w:sz w:val="24"/>
                <w:szCs w:val="24"/>
              </w:rPr>
              <w:t>онных обществах Востока</w:t>
            </w:r>
          </w:p>
        </w:tc>
        <w:tc>
          <w:tcPr>
            <w:tcW w:w="850" w:type="dxa"/>
          </w:tcPr>
          <w:p w:rsidR="002C08E3" w:rsidRPr="00A02DE1" w:rsidRDefault="002C08E3" w:rsidP="00D83FD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2DE1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93" w:type="dxa"/>
          </w:tcPr>
          <w:p w:rsidR="002C08E3" w:rsidRPr="00A02DE1" w:rsidRDefault="002C08E3" w:rsidP="00D83FD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2DE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</w:tcPr>
          <w:p w:rsidR="002C08E3" w:rsidRPr="00A02DE1" w:rsidRDefault="002C08E3" w:rsidP="00D83FD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2DE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</w:tcPr>
          <w:p w:rsidR="002C08E3" w:rsidRPr="00A02DE1" w:rsidRDefault="00952C0A" w:rsidP="00D83FD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99" w:type="dxa"/>
          </w:tcPr>
          <w:p w:rsidR="002C08E3" w:rsidRPr="00A02DE1" w:rsidRDefault="002C08E3" w:rsidP="00D83FD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2DE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2C08E3" w:rsidRPr="00A02DE1" w:rsidTr="002C08E3">
        <w:tc>
          <w:tcPr>
            <w:tcW w:w="4928" w:type="dxa"/>
          </w:tcPr>
          <w:p w:rsidR="002C08E3" w:rsidRPr="002C08E3" w:rsidRDefault="002C08E3" w:rsidP="00D83FDE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08E3">
              <w:rPr>
                <w:rFonts w:ascii="Times New Roman" w:eastAsia="Calibri" w:hAnsi="Times New Roman"/>
                <w:sz w:val="24"/>
                <w:szCs w:val="24"/>
              </w:rPr>
              <w:t>Раздел 10 Российская империя в Х</w:t>
            </w:r>
            <w:proofErr w:type="gramStart"/>
            <w:r w:rsidRPr="002C08E3">
              <w:rPr>
                <w:rFonts w:ascii="Times New Roman" w:eastAsia="Calibri" w:hAnsi="Times New Roman"/>
                <w:sz w:val="24"/>
                <w:szCs w:val="24"/>
              </w:rPr>
              <w:t>I</w:t>
            </w:r>
            <w:proofErr w:type="gramEnd"/>
            <w:r w:rsidRPr="002C08E3">
              <w:rPr>
                <w:rFonts w:ascii="Times New Roman" w:eastAsia="Calibri" w:hAnsi="Times New Roman"/>
                <w:sz w:val="24"/>
                <w:szCs w:val="24"/>
              </w:rPr>
              <w:t>Х веке</w:t>
            </w:r>
          </w:p>
        </w:tc>
        <w:tc>
          <w:tcPr>
            <w:tcW w:w="850" w:type="dxa"/>
          </w:tcPr>
          <w:p w:rsidR="002C08E3" w:rsidRPr="00A02DE1" w:rsidRDefault="002C08E3" w:rsidP="00D83FD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2DE1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993" w:type="dxa"/>
          </w:tcPr>
          <w:p w:rsidR="002C08E3" w:rsidRPr="00A02DE1" w:rsidRDefault="002C08E3" w:rsidP="00D83FD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2DE1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850" w:type="dxa"/>
          </w:tcPr>
          <w:p w:rsidR="002C08E3" w:rsidRPr="00A02DE1" w:rsidRDefault="002C08E3" w:rsidP="00D83FD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2DE1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51" w:type="dxa"/>
          </w:tcPr>
          <w:p w:rsidR="002C08E3" w:rsidRPr="00A02DE1" w:rsidRDefault="002C08E3" w:rsidP="00D83FD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2DE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99" w:type="dxa"/>
          </w:tcPr>
          <w:p w:rsidR="002C08E3" w:rsidRPr="00A02DE1" w:rsidRDefault="002C08E3" w:rsidP="00D83FD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2DE1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2C08E3" w:rsidRPr="00A02DE1" w:rsidTr="002C08E3">
        <w:tc>
          <w:tcPr>
            <w:tcW w:w="4928" w:type="dxa"/>
          </w:tcPr>
          <w:p w:rsidR="002C08E3" w:rsidRPr="002C08E3" w:rsidRDefault="002C08E3" w:rsidP="00D83FDE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08E3">
              <w:rPr>
                <w:rFonts w:ascii="Times New Roman" w:eastAsia="Calibri" w:hAnsi="Times New Roman"/>
                <w:sz w:val="24"/>
                <w:szCs w:val="24"/>
              </w:rPr>
              <w:t xml:space="preserve">Раздел 11. От Новой истории </w:t>
            </w:r>
            <w:proofErr w:type="gramStart"/>
            <w:r w:rsidRPr="002C08E3">
              <w:rPr>
                <w:rFonts w:ascii="Times New Roman" w:eastAsia="Calibri" w:hAnsi="Times New Roman"/>
                <w:sz w:val="24"/>
                <w:szCs w:val="24"/>
              </w:rPr>
              <w:t>к</w:t>
            </w:r>
            <w:proofErr w:type="gramEnd"/>
            <w:r w:rsidRPr="002C08E3">
              <w:rPr>
                <w:rFonts w:ascii="Times New Roman" w:eastAsia="Calibri" w:hAnsi="Times New Roman"/>
                <w:sz w:val="24"/>
                <w:szCs w:val="24"/>
              </w:rPr>
              <w:t xml:space="preserve"> Новейшей</w:t>
            </w:r>
          </w:p>
        </w:tc>
        <w:tc>
          <w:tcPr>
            <w:tcW w:w="850" w:type="dxa"/>
          </w:tcPr>
          <w:p w:rsidR="002C08E3" w:rsidRPr="00A02DE1" w:rsidRDefault="002C08E3" w:rsidP="00D83FD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2DE1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993" w:type="dxa"/>
          </w:tcPr>
          <w:p w:rsidR="002C08E3" w:rsidRPr="00A02DE1" w:rsidRDefault="002C08E3" w:rsidP="00D83FD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2DE1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</w:tcPr>
          <w:p w:rsidR="002C08E3" w:rsidRPr="00A02DE1" w:rsidRDefault="002C08E3" w:rsidP="00D83FD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851" w:type="dxa"/>
          </w:tcPr>
          <w:p w:rsidR="002C08E3" w:rsidRPr="00A02DE1" w:rsidRDefault="002C08E3" w:rsidP="00D83FD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099" w:type="dxa"/>
          </w:tcPr>
          <w:p w:rsidR="002C08E3" w:rsidRPr="00A02DE1" w:rsidRDefault="002C08E3" w:rsidP="00D83FD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2DE1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2C08E3" w:rsidRPr="00A02DE1" w:rsidTr="002C08E3">
        <w:tc>
          <w:tcPr>
            <w:tcW w:w="4928" w:type="dxa"/>
          </w:tcPr>
          <w:p w:rsidR="002C08E3" w:rsidRPr="002C08E3" w:rsidRDefault="002C08E3" w:rsidP="00D83FDE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08E3">
              <w:rPr>
                <w:rFonts w:ascii="Times New Roman" w:eastAsia="Calibri" w:hAnsi="Times New Roman"/>
                <w:sz w:val="24"/>
                <w:szCs w:val="24"/>
              </w:rPr>
              <w:t>Раздел 12. Между мировыми войнами</w:t>
            </w:r>
          </w:p>
        </w:tc>
        <w:tc>
          <w:tcPr>
            <w:tcW w:w="850" w:type="dxa"/>
          </w:tcPr>
          <w:p w:rsidR="002C08E3" w:rsidRPr="00A02DE1" w:rsidRDefault="002C08E3" w:rsidP="00D83FD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2DE1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993" w:type="dxa"/>
          </w:tcPr>
          <w:p w:rsidR="002C08E3" w:rsidRPr="00A02DE1" w:rsidRDefault="002C08E3" w:rsidP="00D83FD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2DE1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</w:tcPr>
          <w:p w:rsidR="002C08E3" w:rsidRPr="00A02DE1" w:rsidRDefault="002C08E3" w:rsidP="00D83FD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2DE1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851" w:type="dxa"/>
          </w:tcPr>
          <w:p w:rsidR="002C08E3" w:rsidRPr="00A02DE1" w:rsidRDefault="002C08E3" w:rsidP="00D83FD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099" w:type="dxa"/>
          </w:tcPr>
          <w:p w:rsidR="002C08E3" w:rsidRPr="00A02DE1" w:rsidRDefault="002C08E3" w:rsidP="00D83FD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2DE1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2C08E3" w:rsidRPr="00A02DE1" w:rsidTr="002C08E3">
        <w:tc>
          <w:tcPr>
            <w:tcW w:w="4928" w:type="dxa"/>
          </w:tcPr>
          <w:p w:rsidR="002C08E3" w:rsidRPr="002C08E3" w:rsidRDefault="002C08E3" w:rsidP="00D83FDE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2C08E3">
              <w:rPr>
                <w:rFonts w:ascii="Times New Roman" w:eastAsia="Calibri" w:hAnsi="Times New Roman"/>
                <w:sz w:val="24"/>
                <w:szCs w:val="24"/>
              </w:rPr>
              <w:t>Раздел 13. Вторая мировая война. Великая Отечественная война</w:t>
            </w:r>
          </w:p>
        </w:tc>
        <w:tc>
          <w:tcPr>
            <w:tcW w:w="850" w:type="dxa"/>
          </w:tcPr>
          <w:p w:rsidR="002C08E3" w:rsidRPr="00A02DE1" w:rsidRDefault="002C08E3" w:rsidP="00D83FD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2DE1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93" w:type="dxa"/>
          </w:tcPr>
          <w:p w:rsidR="002C08E3" w:rsidRPr="00A02DE1" w:rsidRDefault="002C08E3" w:rsidP="00D83FD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850" w:type="dxa"/>
          </w:tcPr>
          <w:p w:rsidR="002C08E3" w:rsidRPr="00A02DE1" w:rsidRDefault="002C08E3" w:rsidP="00D83FD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2DE1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51" w:type="dxa"/>
          </w:tcPr>
          <w:p w:rsidR="002C08E3" w:rsidRPr="00A02DE1" w:rsidRDefault="002C08E3" w:rsidP="00D83FD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099" w:type="dxa"/>
          </w:tcPr>
          <w:p w:rsidR="002C08E3" w:rsidRPr="00A02DE1" w:rsidRDefault="002C08E3" w:rsidP="00D83FD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2DE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2C08E3" w:rsidRPr="00A02DE1" w:rsidTr="002C08E3">
        <w:tc>
          <w:tcPr>
            <w:tcW w:w="4928" w:type="dxa"/>
          </w:tcPr>
          <w:p w:rsidR="002C08E3" w:rsidRPr="002C08E3" w:rsidRDefault="002C08E3" w:rsidP="00D83FD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08E3">
              <w:rPr>
                <w:rFonts w:ascii="Times New Roman" w:eastAsia="Calibri" w:hAnsi="Times New Roman"/>
                <w:sz w:val="24"/>
                <w:szCs w:val="24"/>
              </w:rPr>
              <w:t>Раздел 14. Мир во второй половине ХХ – начале ХХ</w:t>
            </w:r>
            <w:proofErr w:type="gramStart"/>
            <w:r w:rsidRPr="002C08E3">
              <w:rPr>
                <w:rFonts w:ascii="Times New Roman" w:eastAsia="Calibri" w:hAnsi="Times New Roman"/>
                <w:sz w:val="24"/>
                <w:szCs w:val="24"/>
              </w:rPr>
              <w:t>I</w:t>
            </w:r>
            <w:proofErr w:type="gramEnd"/>
            <w:r w:rsidRPr="002C08E3">
              <w:rPr>
                <w:rFonts w:ascii="Times New Roman" w:eastAsia="Calibri" w:hAnsi="Times New Roman"/>
                <w:sz w:val="24"/>
                <w:szCs w:val="24"/>
              </w:rPr>
              <w:t xml:space="preserve"> века</w:t>
            </w:r>
          </w:p>
        </w:tc>
        <w:tc>
          <w:tcPr>
            <w:tcW w:w="850" w:type="dxa"/>
          </w:tcPr>
          <w:p w:rsidR="002C08E3" w:rsidRPr="00A02DE1" w:rsidRDefault="002C08E3" w:rsidP="00D83FD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2DE1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993" w:type="dxa"/>
          </w:tcPr>
          <w:p w:rsidR="002C08E3" w:rsidRPr="00A02DE1" w:rsidRDefault="002C08E3" w:rsidP="00D83FD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850" w:type="dxa"/>
          </w:tcPr>
          <w:p w:rsidR="002C08E3" w:rsidRPr="00A02DE1" w:rsidRDefault="002C08E3" w:rsidP="00D83FD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851" w:type="dxa"/>
          </w:tcPr>
          <w:p w:rsidR="002C08E3" w:rsidRPr="00A02DE1" w:rsidRDefault="002C08E3" w:rsidP="00D83FD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099" w:type="dxa"/>
          </w:tcPr>
          <w:p w:rsidR="002C08E3" w:rsidRPr="00A02DE1" w:rsidRDefault="002C08E3" w:rsidP="00D83FD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2C08E3" w:rsidRPr="00A02DE1" w:rsidTr="002C08E3">
        <w:tc>
          <w:tcPr>
            <w:tcW w:w="4928" w:type="dxa"/>
          </w:tcPr>
          <w:p w:rsidR="002C08E3" w:rsidRPr="002C08E3" w:rsidRDefault="002C08E3" w:rsidP="00D83FDE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2C08E3">
              <w:rPr>
                <w:rFonts w:ascii="Times New Roman" w:eastAsia="Calibri" w:hAnsi="Times New Roman"/>
                <w:sz w:val="24"/>
                <w:szCs w:val="24"/>
              </w:rPr>
              <w:t>Раздел 15. Апогей и кризис советской сист</w:t>
            </w:r>
            <w:r w:rsidRPr="002C08E3">
              <w:rPr>
                <w:rFonts w:ascii="Times New Roman" w:eastAsia="Calibri" w:hAnsi="Times New Roman"/>
                <w:sz w:val="24"/>
                <w:szCs w:val="24"/>
              </w:rPr>
              <w:t>е</w:t>
            </w:r>
            <w:r w:rsidRPr="002C08E3">
              <w:rPr>
                <w:rFonts w:ascii="Times New Roman" w:eastAsia="Calibri" w:hAnsi="Times New Roman"/>
                <w:sz w:val="24"/>
                <w:szCs w:val="24"/>
              </w:rPr>
              <w:t>мы 1945 – 1991 годов</w:t>
            </w:r>
          </w:p>
        </w:tc>
        <w:tc>
          <w:tcPr>
            <w:tcW w:w="850" w:type="dxa"/>
          </w:tcPr>
          <w:p w:rsidR="002C08E3" w:rsidRPr="00A02DE1" w:rsidRDefault="002C08E3" w:rsidP="00D83FD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2DE1">
              <w:rPr>
                <w:rFonts w:ascii="Times New Roman" w:hAnsi="Times New Roman"/>
                <w:sz w:val="24"/>
                <w:szCs w:val="24"/>
              </w:rPr>
              <w:t>9,5</w:t>
            </w:r>
          </w:p>
        </w:tc>
        <w:tc>
          <w:tcPr>
            <w:tcW w:w="993" w:type="dxa"/>
          </w:tcPr>
          <w:p w:rsidR="002C08E3" w:rsidRPr="00A02DE1" w:rsidRDefault="002C08E3" w:rsidP="00D83FD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2DE1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850" w:type="dxa"/>
          </w:tcPr>
          <w:p w:rsidR="002C08E3" w:rsidRPr="00A02DE1" w:rsidRDefault="002C08E3" w:rsidP="00D83FD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2DE1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51" w:type="dxa"/>
          </w:tcPr>
          <w:p w:rsidR="002C08E3" w:rsidRPr="00A02DE1" w:rsidRDefault="002C08E3" w:rsidP="00D83FD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2DE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99" w:type="dxa"/>
          </w:tcPr>
          <w:p w:rsidR="002C08E3" w:rsidRPr="00A02DE1" w:rsidRDefault="002C08E3" w:rsidP="00D83FD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2DE1">
              <w:rPr>
                <w:rFonts w:ascii="Times New Roman" w:hAnsi="Times New Roman"/>
                <w:sz w:val="24"/>
                <w:szCs w:val="24"/>
              </w:rPr>
              <w:t>1,5</w:t>
            </w:r>
          </w:p>
        </w:tc>
      </w:tr>
      <w:tr w:rsidR="002C08E3" w:rsidRPr="00A02DE1" w:rsidTr="002C08E3">
        <w:tc>
          <w:tcPr>
            <w:tcW w:w="4928" w:type="dxa"/>
          </w:tcPr>
          <w:p w:rsidR="002C08E3" w:rsidRPr="002C08E3" w:rsidRDefault="002C08E3" w:rsidP="00D83FDE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2C08E3">
              <w:rPr>
                <w:rFonts w:ascii="Times New Roman" w:eastAsia="Calibri" w:hAnsi="Times New Roman"/>
                <w:sz w:val="24"/>
                <w:szCs w:val="24"/>
              </w:rPr>
              <w:t>Раздел 16. Российская Федерация на рубеже ХХ – ХХ</w:t>
            </w:r>
            <w:proofErr w:type="gramStart"/>
            <w:r w:rsidRPr="002C08E3">
              <w:rPr>
                <w:rFonts w:ascii="Times New Roman" w:eastAsia="Calibri" w:hAnsi="Times New Roman"/>
                <w:sz w:val="24"/>
                <w:szCs w:val="24"/>
              </w:rPr>
              <w:t>I</w:t>
            </w:r>
            <w:proofErr w:type="gramEnd"/>
            <w:r w:rsidRPr="002C08E3">
              <w:rPr>
                <w:rFonts w:ascii="Times New Roman" w:eastAsia="Calibri" w:hAnsi="Times New Roman"/>
                <w:sz w:val="24"/>
                <w:szCs w:val="24"/>
              </w:rPr>
              <w:t xml:space="preserve"> веков</w:t>
            </w:r>
          </w:p>
        </w:tc>
        <w:tc>
          <w:tcPr>
            <w:tcW w:w="850" w:type="dxa"/>
          </w:tcPr>
          <w:p w:rsidR="002C08E3" w:rsidRPr="00A02DE1" w:rsidRDefault="002C08E3" w:rsidP="00D83FD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993" w:type="dxa"/>
          </w:tcPr>
          <w:p w:rsidR="002C08E3" w:rsidRPr="00A02DE1" w:rsidRDefault="002C08E3" w:rsidP="00D83FD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850" w:type="dxa"/>
          </w:tcPr>
          <w:p w:rsidR="002C08E3" w:rsidRPr="00A02DE1" w:rsidRDefault="002C08E3" w:rsidP="00D83FD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2DE1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1" w:type="dxa"/>
          </w:tcPr>
          <w:p w:rsidR="002C08E3" w:rsidRPr="00A02DE1" w:rsidRDefault="002C08E3" w:rsidP="00D83FD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099" w:type="dxa"/>
          </w:tcPr>
          <w:p w:rsidR="002C08E3" w:rsidRPr="00A02DE1" w:rsidRDefault="00952C0A" w:rsidP="00D83FD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2C08E3" w:rsidRPr="00A02DE1" w:rsidTr="002C08E3">
        <w:tc>
          <w:tcPr>
            <w:tcW w:w="4928" w:type="dxa"/>
          </w:tcPr>
          <w:p w:rsidR="002C08E3" w:rsidRPr="002C08E3" w:rsidRDefault="002C08E3" w:rsidP="00D83FDE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2C08E3">
              <w:rPr>
                <w:rFonts w:ascii="Times New Roman" w:hAnsi="Times New Roman"/>
                <w:spacing w:val="-2"/>
                <w:sz w:val="24"/>
                <w:szCs w:val="24"/>
              </w:rPr>
              <w:t>Индивидуальное проектирование</w:t>
            </w:r>
          </w:p>
        </w:tc>
        <w:tc>
          <w:tcPr>
            <w:tcW w:w="850" w:type="dxa"/>
          </w:tcPr>
          <w:p w:rsidR="002C08E3" w:rsidRPr="00A02DE1" w:rsidRDefault="002C08E3" w:rsidP="00D83FD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993" w:type="dxa"/>
          </w:tcPr>
          <w:p w:rsidR="002C08E3" w:rsidRPr="00A02DE1" w:rsidRDefault="00952C0A" w:rsidP="00D83FD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2C08E3" w:rsidRPr="00A02DE1" w:rsidRDefault="00952C0A" w:rsidP="00D83FD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2C08E3" w:rsidRPr="00A02DE1" w:rsidRDefault="00952C0A" w:rsidP="00D83FD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99" w:type="dxa"/>
          </w:tcPr>
          <w:p w:rsidR="002C08E3" w:rsidRPr="00A02DE1" w:rsidRDefault="002C08E3" w:rsidP="00D83FD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</w:tr>
      <w:tr w:rsidR="002C08E3" w:rsidRPr="00A02DE1" w:rsidTr="002C08E3">
        <w:tc>
          <w:tcPr>
            <w:tcW w:w="4928" w:type="dxa"/>
          </w:tcPr>
          <w:p w:rsidR="002C08E3" w:rsidRPr="00A02DE1" w:rsidRDefault="002C08E3" w:rsidP="002C08E3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02DE1">
              <w:rPr>
                <w:rFonts w:ascii="Times New Roman" w:hAnsi="Times New Roman"/>
                <w:b/>
                <w:bCs/>
                <w:sz w:val="24"/>
                <w:szCs w:val="24"/>
              </w:rPr>
              <w:t>Итого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850" w:type="dxa"/>
          </w:tcPr>
          <w:p w:rsidR="002C08E3" w:rsidRPr="00A02DE1" w:rsidRDefault="002C08E3" w:rsidP="00D83FD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205</w:t>
            </w:r>
            <w:r w:rsidRPr="00A02DE1">
              <w:rPr>
                <w:rFonts w:ascii="Times New Roman" w:hAnsi="Times New Roman"/>
                <w:b/>
                <w:sz w:val="24"/>
                <w:szCs w:val="24"/>
              </w:rPr>
              <w:t>,5</w:t>
            </w:r>
          </w:p>
        </w:tc>
        <w:tc>
          <w:tcPr>
            <w:tcW w:w="993" w:type="dxa"/>
          </w:tcPr>
          <w:p w:rsidR="002C08E3" w:rsidRPr="00A02DE1" w:rsidRDefault="002C08E3" w:rsidP="00D83FD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13</w:t>
            </w:r>
            <w:r w:rsidRPr="00A02DE1">
              <w:rPr>
                <w:rFonts w:ascii="Times New Roman" w:hAnsi="Times New Roman"/>
                <w:b/>
                <w:sz w:val="24"/>
                <w:szCs w:val="24"/>
              </w:rPr>
              <w:t>7</w:t>
            </w:r>
          </w:p>
        </w:tc>
        <w:tc>
          <w:tcPr>
            <w:tcW w:w="850" w:type="dxa"/>
          </w:tcPr>
          <w:p w:rsidR="002C08E3" w:rsidRPr="00A02DE1" w:rsidRDefault="002C08E3" w:rsidP="00D83FD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02DE1">
              <w:rPr>
                <w:rFonts w:ascii="Times New Roman" w:hAnsi="Times New Roman"/>
                <w:b/>
                <w:sz w:val="24"/>
                <w:szCs w:val="24"/>
              </w:rPr>
              <w:t>97</w:t>
            </w:r>
          </w:p>
        </w:tc>
        <w:tc>
          <w:tcPr>
            <w:tcW w:w="851" w:type="dxa"/>
          </w:tcPr>
          <w:p w:rsidR="002C08E3" w:rsidRPr="00A02DE1" w:rsidRDefault="002C08E3" w:rsidP="00D83FD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  <w:r w:rsidRPr="00A02DE1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1099" w:type="dxa"/>
          </w:tcPr>
          <w:p w:rsidR="002C08E3" w:rsidRPr="00A02DE1" w:rsidRDefault="002C08E3" w:rsidP="00D83FD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  <w:r w:rsidRPr="00A02DE1">
              <w:rPr>
                <w:rFonts w:ascii="Times New Roman" w:hAnsi="Times New Roman"/>
                <w:b/>
                <w:sz w:val="24"/>
                <w:szCs w:val="24"/>
              </w:rPr>
              <w:t>8,5</w:t>
            </w:r>
          </w:p>
        </w:tc>
      </w:tr>
    </w:tbl>
    <w:p w:rsidR="00420781" w:rsidRPr="007C40FF" w:rsidRDefault="00420781" w:rsidP="007C40FF">
      <w:pPr>
        <w:tabs>
          <w:tab w:val="left" w:pos="2311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20781" w:rsidRPr="007C40FF" w:rsidRDefault="00420781" w:rsidP="007C40FF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C40FF">
        <w:rPr>
          <w:rFonts w:ascii="Times New Roman" w:hAnsi="Times New Roman"/>
          <w:b/>
          <w:sz w:val="24"/>
          <w:szCs w:val="24"/>
        </w:rPr>
        <w:t xml:space="preserve">УСЛОВИЯ РЕАЛИЗАЦИИ </w:t>
      </w:r>
      <w:r w:rsidR="00184B8C">
        <w:rPr>
          <w:rFonts w:ascii="Times New Roman" w:hAnsi="Times New Roman"/>
          <w:b/>
          <w:sz w:val="24"/>
          <w:szCs w:val="24"/>
        </w:rPr>
        <w:t xml:space="preserve">ПРОГРАММЫ </w:t>
      </w:r>
      <w:r w:rsidRPr="007C40FF">
        <w:rPr>
          <w:rFonts w:ascii="Times New Roman" w:hAnsi="Times New Roman"/>
          <w:b/>
          <w:sz w:val="24"/>
          <w:szCs w:val="24"/>
        </w:rPr>
        <w:t>УЧЕБНОГО ПРЕДМЕТА</w:t>
      </w:r>
    </w:p>
    <w:p w:rsidR="00420781" w:rsidRPr="007C40FF" w:rsidRDefault="00420781" w:rsidP="007C40FF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420781" w:rsidRPr="007C40FF" w:rsidRDefault="00420781" w:rsidP="007C40FF">
      <w:pPr>
        <w:spacing w:after="0" w:line="240" w:lineRule="auto"/>
        <w:jc w:val="both"/>
        <w:outlineLvl w:val="0"/>
        <w:rPr>
          <w:rFonts w:ascii="Times New Roman" w:hAnsi="Times New Roman"/>
          <w:b/>
          <w:sz w:val="24"/>
          <w:szCs w:val="24"/>
        </w:rPr>
      </w:pPr>
      <w:r w:rsidRPr="007C40FF">
        <w:rPr>
          <w:rFonts w:ascii="Times New Roman" w:hAnsi="Times New Roman"/>
          <w:b/>
          <w:sz w:val="24"/>
          <w:szCs w:val="24"/>
        </w:rPr>
        <w:t xml:space="preserve">Требования к минимальному материально-техническому обеспечению </w:t>
      </w:r>
    </w:p>
    <w:p w:rsidR="00420781" w:rsidRPr="007C40FF" w:rsidRDefault="00420781" w:rsidP="00BD02A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C40FF">
        <w:rPr>
          <w:rFonts w:ascii="Times New Roman" w:hAnsi="Times New Roman"/>
          <w:sz w:val="24"/>
          <w:szCs w:val="24"/>
        </w:rPr>
        <w:t xml:space="preserve">Реализация программы </w:t>
      </w:r>
      <w:r w:rsidR="00184B8C">
        <w:rPr>
          <w:rFonts w:ascii="Times New Roman" w:hAnsi="Times New Roman"/>
          <w:sz w:val="24"/>
          <w:szCs w:val="24"/>
        </w:rPr>
        <w:t xml:space="preserve">учебного </w:t>
      </w:r>
      <w:r w:rsidRPr="007C40FF">
        <w:rPr>
          <w:rFonts w:ascii="Times New Roman" w:hAnsi="Times New Roman"/>
          <w:sz w:val="24"/>
          <w:szCs w:val="24"/>
        </w:rPr>
        <w:t xml:space="preserve">предмета обеспечена наличием учебного кабинета </w:t>
      </w:r>
    </w:p>
    <w:p w:rsidR="00BD02AF" w:rsidRDefault="00BD02AF" w:rsidP="007C40FF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420781" w:rsidRPr="007C40FF" w:rsidRDefault="00420781" w:rsidP="007C40FF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7C40FF">
        <w:rPr>
          <w:rFonts w:ascii="Times New Roman" w:hAnsi="Times New Roman"/>
          <w:b/>
          <w:sz w:val="24"/>
          <w:szCs w:val="24"/>
        </w:rPr>
        <w:t>Оборудование учебного кабинета:</w:t>
      </w:r>
    </w:p>
    <w:p w:rsidR="00420781" w:rsidRPr="007C40FF" w:rsidRDefault="00420781" w:rsidP="007C40F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C40FF">
        <w:rPr>
          <w:rFonts w:ascii="Times New Roman" w:hAnsi="Times New Roman"/>
          <w:sz w:val="24"/>
          <w:szCs w:val="24"/>
        </w:rPr>
        <w:t xml:space="preserve">посадочные места по  количеству  </w:t>
      </w:r>
      <w:proofErr w:type="gramStart"/>
      <w:r w:rsidRPr="007C40FF">
        <w:rPr>
          <w:rFonts w:ascii="Times New Roman" w:hAnsi="Times New Roman"/>
          <w:sz w:val="24"/>
          <w:szCs w:val="24"/>
        </w:rPr>
        <w:t>обучающихся</w:t>
      </w:r>
      <w:proofErr w:type="gramEnd"/>
      <w:r w:rsidRPr="007C40FF">
        <w:rPr>
          <w:rFonts w:ascii="Times New Roman" w:hAnsi="Times New Roman"/>
          <w:sz w:val="24"/>
          <w:szCs w:val="24"/>
        </w:rPr>
        <w:t>;</w:t>
      </w:r>
    </w:p>
    <w:p w:rsidR="00420781" w:rsidRPr="007C40FF" w:rsidRDefault="00420781" w:rsidP="007C40F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C40FF">
        <w:rPr>
          <w:rFonts w:ascii="Times New Roman" w:hAnsi="Times New Roman"/>
          <w:sz w:val="24"/>
          <w:szCs w:val="24"/>
        </w:rPr>
        <w:t>рабочее место преподавателя;</w:t>
      </w:r>
    </w:p>
    <w:p w:rsidR="00420781" w:rsidRPr="007C40FF" w:rsidRDefault="00420781" w:rsidP="007C40F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C40FF">
        <w:rPr>
          <w:rFonts w:ascii="Times New Roman" w:hAnsi="Times New Roman"/>
          <w:sz w:val="24"/>
          <w:szCs w:val="24"/>
        </w:rPr>
        <w:t>основные и дополнительные учебные издания по предмету;</w:t>
      </w:r>
    </w:p>
    <w:p w:rsidR="00420781" w:rsidRPr="007C40FF" w:rsidRDefault="00420781" w:rsidP="007C40F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C40FF">
        <w:rPr>
          <w:rFonts w:ascii="Times New Roman" w:hAnsi="Times New Roman"/>
          <w:sz w:val="24"/>
          <w:szCs w:val="24"/>
        </w:rPr>
        <w:t>контрольно-измерительные материалы (</w:t>
      </w:r>
      <w:proofErr w:type="spellStart"/>
      <w:r w:rsidRPr="007C40FF">
        <w:rPr>
          <w:rFonts w:ascii="Times New Roman" w:hAnsi="Times New Roman"/>
          <w:sz w:val="24"/>
          <w:szCs w:val="24"/>
        </w:rPr>
        <w:t>КИМы</w:t>
      </w:r>
      <w:proofErr w:type="spellEnd"/>
      <w:r w:rsidRPr="007C40FF">
        <w:rPr>
          <w:rFonts w:ascii="Times New Roman" w:hAnsi="Times New Roman"/>
          <w:sz w:val="24"/>
          <w:szCs w:val="24"/>
        </w:rPr>
        <w:t>);</w:t>
      </w:r>
    </w:p>
    <w:p w:rsidR="00BD02AF" w:rsidRDefault="00BD02AF" w:rsidP="007C40FF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420781" w:rsidRPr="007C40FF" w:rsidRDefault="00420781" w:rsidP="007C40FF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420781" w:rsidRPr="007C40FF" w:rsidRDefault="00420781" w:rsidP="007C40FF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7C40FF">
        <w:rPr>
          <w:rFonts w:ascii="Times New Roman" w:hAnsi="Times New Roman"/>
          <w:b/>
          <w:bCs/>
          <w:sz w:val="24"/>
          <w:szCs w:val="24"/>
        </w:rPr>
        <w:t xml:space="preserve">Информационное  обеспечение обучения. </w:t>
      </w:r>
    </w:p>
    <w:p w:rsidR="00BD02AF" w:rsidRDefault="00BD02AF" w:rsidP="007C40FF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420781" w:rsidRPr="007C40FF" w:rsidRDefault="00420781" w:rsidP="007C40FF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C40FF">
        <w:rPr>
          <w:rFonts w:ascii="Times New Roman" w:hAnsi="Times New Roman"/>
          <w:b/>
          <w:sz w:val="24"/>
          <w:szCs w:val="24"/>
        </w:rPr>
        <w:t>Основные источники</w:t>
      </w:r>
    </w:p>
    <w:p w:rsidR="00474B7F" w:rsidRPr="00474B7F" w:rsidRDefault="00474B7F" w:rsidP="00474B7F">
      <w:pPr>
        <w:pStyle w:val="a6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 w:rsidRPr="00474B7F">
        <w:rPr>
          <w:rFonts w:ascii="Times New Roman" w:eastAsia="Calibri" w:hAnsi="Times New Roman"/>
          <w:iCs/>
          <w:sz w:val="24"/>
          <w:szCs w:val="24"/>
        </w:rPr>
        <w:t>Артемов</w:t>
      </w:r>
      <w:r>
        <w:rPr>
          <w:rFonts w:ascii="Times New Roman" w:eastAsia="Calibri" w:hAnsi="Times New Roman"/>
          <w:iCs/>
          <w:sz w:val="24"/>
          <w:szCs w:val="24"/>
        </w:rPr>
        <w:t>,</w:t>
      </w:r>
      <w:r w:rsidRPr="00474B7F">
        <w:rPr>
          <w:rFonts w:ascii="Times New Roman" w:eastAsia="Calibri" w:hAnsi="Times New Roman"/>
          <w:iCs/>
          <w:sz w:val="24"/>
          <w:szCs w:val="24"/>
        </w:rPr>
        <w:t xml:space="preserve"> В</w:t>
      </w:r>
      <w:r w:rsidRPr="00474B7F">
        <w:rPr>
          <w:rFonts w:ascii="Times New Roman" w:eastAsia="Calibri" w:hAnsi="Times New Roman"/>
          <w:sz w:val="24"/>
          <w:szCs w:val="24"/>
        </w:rPr>
        <w:t xml:space="preserve">. </w:t>
      </w:r>
      <w:r w:rsidRPr="00474B7F">
        <w:rPr>
          <w:rFonts w:ascii="Times New Roman" w:eastAsia="Calibri" w:hAnsi="Times New Roman"/>
          <w:iCs/>
          <w:sz w:val="24"/>
          <w:szCs w:val="24"/>
        </w:rPr>
        <w:t>В</w:t>
      </w:r>
      <w:r w:rsidRPr="00474B7F">
        <w:rPr>
          <w:rFonts w:ascii="Times New Roman" w:eastAsia="Calibri" w:hAnsi="Times New Roman"/>
          <w:sz w:val="24"/>
          <w:szCs w:val="24"/>
        </w:rPr>
        <w:t xml:space="preserve">., </w:t>
      </w:r>
      <w:proofErr w:type="spellStart"/>
      <w:r w:rsidRPr="00474B7F">
        <w:rPr>
          <w:rFonts w:ascii="Times New Roman" w:eastAsia="Calibri" w:hAnsi="Times New Roman"/>
          <w:iCs/>
          <w:sz w:val="24"/>
          <w:szCs w:val="24"/>
        </w:rPr>
        <w:t>Лубченков</w:t>
      </w:r>
      <w:proofErr w:type="spellEnd"/>
      <w:r>
        <w:rPr>
          <w:rFonts w:ascii="Times New Roman" w:eastAsia="Calibri" w:hAnsi="Times New Roman"/>
          <w:iCs/>
          <w:sz w:val="24"/>
          <w:szCs w:val="24"/>
        </w:rPr>
        <w:t>,</w:t>
      </w:r>
      <w:r w:rsidRPr="00474B7F">
        <w:rPr>
          <w:rFonts w:ascii="Times New Roman" w:eastAsia="Calibri" w:hAnsi="Times New Roman"/>
          <w:iCs/>
          <w:sz w:val="24"/>
          <w:szCs w:val="24"/>
        </w:rPr>
        <w:t xml:space="preserve"> Ю</w:t>
      </w:r>
      <w:r w:rsidRPr="00474B7F">
        <w:rPr>
          <w:rFonts w:ascii="Times New Roman" w:eastAsia="Calibri" w:hAnsi="Times New Roman"/>
          <w:sz w:val="24"/>
          <w:szCs w:val="24"/>
        </w:rPr>
        <w:t xml:space="preserve">. </w:t>
      </w:r>
      <w:r w:rsidRPr="00474B7F">
        <w:rPr>
          <w:rFonts w:ascii="Times New Roman" w:eastAsia="Calibri" w:hAnsi="Times New Roman"/>
          <w:iCs/>
          <w:sz w:val="24"/>
          <w:szCs w:val="24"/>
        </w:rPr>
        <w:t>Н</w:t>
      </w:r>
      <w:r w:rsidRPr="00474B7F">
        <w:rPr>
          <w:rFonts w:ascii="Times New Roman" w:eastAsia="Calibri" w:hAnsi="Times New Roman"/>
          <w:sz w:val="24"/>
          <w:szCs w:val="24"/>
        </w:rPr>
        <w:t>. История для профессий и специальностей техн</w:t>
      </w:r>
      <w:r w:rsidRPr="00474B7F">
        <w:rPr>
          <w:rFonts w:ascii="Times New Roman" w:eastAsia="Calibri" w:hAnsi="Times New Roman"/>
          <w:sz w:val="24"/>
          <w:szCs w:val="24"/>
        </w:rPr>
        <w:t>и</w:t>
      </w:r>
      <w:r w:rsidRPr="00474B7F">
        <w:rPr>
          <w:rFonts w:ascii="Times New Roman" w:eastAsia="Calibri" w:hAnsi="Times New Roman"/>
          <w:sz w:val="24"/>
          <w:szCs w:val="24"/>
        </w:rPr>
        <w:t>ческого, естественнонаучного, социально-экономического профилей: 2 ч: учебник для студ. учреждений сред</w:t>
      </w:r>
      <w:proofErr w:type="gramStart"/>
      <w:r w:rsidRPr="00474B7F">
        <w:rPr>
          <w:rFonts w:ascii="Times New Roman" w:eastAsia="Calibri" w:hAnsi="Times New Roman"/>
          <w:sz w:val="24"/>
          <w:szCs w:val="24"/>
        </w:rPr>
        <w:t>.</w:t>
      </w:r>
      <w:proofErr w:type="gramEnd"/>
      <w:r w:rsidRPr="00474B7F">
        <w:rPr>
          <w:rFonts w:ascii="Times New Roman" w:eastAsia="Calibri" w:hAnsi="Times New Roman"/>
          <w:sz w:val="24"/>
          <w:szCs w:val="24"/>
        </w:rPr>
        <w:t xml:space="preserve"> </w:t>
      </w:r>
      <w:proofErr w:type="gramStart"/>
      <w:r w:rsidRPr="00474B7F">
        <w:rPr>
          <w:rFonts w:ascii="Times New Roman" w:eastAsia="Calibri" w:hAnsi="Times New Roman"/>
          <w:sz w:val="24"/>
          <w:szCs w:val="24"/>
        </w:rPr>
        <w:t>п</w:t>
      </w:r>
      <w:proofErr w:type="gramEnd"/>
      <w:r w:rsidRPr="00474B7F">
        <w:rPr>
          <w:rFonts w:ascii="Times New Roman" w:eastAsia="Calibri" w:hAnsi="Times New Roman"/>
          <w:sz w:val="24"/>
          <w:szCs w:val="24"/>
        </w:rPr>
        <w:t>роф. образования</w:t>
      </w:r>
      <w:r>
        <w:rPr>
          <w:rFonts w:ascii="Times New Roman" w:eastAsia="Calibri" w:hAnsi="Times New Roman"/>
          <w:sz w:val="24"/>
          <w:szCs w:val="24"/>
        </w:rPr>
        <w:t xml:space="preserve"> </w:t>
      </w:r>
      <w:r w:rsidRPr="002D46C7">
        <w:rPr>
          <w:rFonts w:ascii="Times New Roman" w:hAnsi="Times New Roman"/>
          <w:sz w:val="24"/>
          <w:szCs w:val="24"/>
        </w:rPr>
        <w:t>[Текст]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eastAsiaTheme="minorHAnsi" w:hAnsi="Times New Roman"/>
          <w:sz w:val="24"/>
          <w:szCs w:val="24"/>
          <w:lang w:eastAsia="en-US"/>
        </w:rPr>
        <w:t>/ В</w:t>
      </w:r>
      <w:r w:rsidRPr="00474B7F">
        <w:rPr>
          <w:rFonts w:ascii="Times New Roman" w:eastAsia="Calibri" w:hAnsi="Times New Roman"/>
          <w:sz w:val="24"/>
          <w:szCs w:val="24"/>
        </w:rPr>
        <w:t>.</w:t>
      </w:r>
      <w:r>
        <w:rPr>
          <w:rFonts w:ascii="Times New Roman" w:eastAsia="Calibri" w:hAnsi="Times New Roman"/>
          <w:sz w:val="24"/>
          <w:szCs w:val="24"/>
        </w:rPr>
        <w:t>В.</w:t>
      </w:r>
      <w:r w:rsidRPr="00474B7F">
        <w:rPr>
          <w:rFonts w:ascii="Times New Roman" w:eastAsia="Calibri" w:hAnsi="Times New Roman"/>
          <w:iCs/>
          <w:sz w:val="24"/>
          <w:szCs w:val="24"/>
        </w:rPr>
        <w:t xml:space="preserve"> Артемов</w:t>
      </w:r>
      <w:r>
        <w:rPr>
          <w:rFonts w:ascii="Times New Roman" w:eastAsia="Calibri" w:hAnsi="Times New Roman"/>
          <w:iCs/>
          <w:sz w:val="24"/>
          <w:szCs w:val="24"/>
        </w:rPr>
        <w:t xml:space="preserve">, Ю.Н. </w:t>
      </w:r>
      <w:proofErr w:type="spellStart"/>
      <w:r w:rsidRPr="00474B7F">
        <w:rPr>
          <w:rFonts w:ascii="Times New Roman" w:eastAsia="Calibri" w:hAnsi="Times New Roman"/>
          <w:iCs/>
          <w:sz w:val="24"/>
          <w:szCs w:val="24"/>
        </w:rPr>
        <w:t>Лу</w:t>
      </w:r>
      <w:r w:rsidRPr="00474B7F">
        <w:rPr>
          <w:rFonts w:ascii="Times New Roman" w:eastAsia="Calibri" w:hAnsi="Times New Roman"/>
          <w:iCs/>
          <w:sz w:val="24"/>
          <w:szCs w:val="24"/>
        </w:rPr>
        <w:t>б</w:t>
      </w:r>
      <w:r w:rsidRPr="00474B7F">
        <w:rPr>
          <w:rFonts w:ascii="Times New Roman" w:eastAsia="Calibri" w:hAnsi="Times New Roman"/>
          <w:iCs/>
          <w:sz w:val="24"/>
          <w:szCs w:val="24"/>
        </w:rPr>
        <w:t>ченков</w:t>
      </w:r>
      <w:proofErr w:type="spellEnd"/>
      <w:r>
        <w:rPr>
          <w:rFonts w:ascii="Times New Roman" w:eastAsia="Calibri" w:hAnsi="Times New Roman"/>
          <w:iCs/>
          <w:sz w:val="24"/>
          <w:szCs w:val="24"/>
        </w:rPr>
        <w:t>.</w:t>
      </w:r>
      <w:r>
        <w:rPr>
          <w:rFonts w:ascii="Times New Roman" w:eastAsia="Calibri" w:hAnsi="Times New Roman"/>
          <w:sz w:val="24"/>
          <w:szCs w:val="24"/>
        </w:rPr>
        <w:t xml:space="preserve"> </w:t>
      </w:r>
      <w:r w:rsidRPr="00474B7F">
        <w:rPr>
          <w:rFonts w:ascii="Times New Roman" w:eastAsia="Calibri" w:hAnsi="Times New Roman"/>
          <w:sz w:val="24"/>
          <w:szCs w:val="24"/>
        </w:rPr>
        <w:t xml:space="preserve"> — М., 2015.</w:t>
      </w:r>
    </w:p>
    <w:p w:rsidR="00420781" w:rsidRPr="007C40FF" w:rsidRDefault="00420781" w:rsidP="007C40FF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474B7F" w:rsidRDefault="00474B7F" w:rsidP="007C40FF">
      <w:pPr>
        <w:spacing w:after="0" w:line="240" w:lineRule="auto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:rsidR="00C36F9B" w:rsidRDefault="00C36F9B" w:rsidP="007C40FF">
      <w:pPr>
        <w:spacing w:after="0" w:line="240" w:lineRule="auto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:rsidR="00420781" w:rsidRPr="007C40FF" w:rsidRDefault="00420781" w:rsidP="007C40FF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7C40FF">
        <w:rPr>
          <w:rFonts w:ascii="Times New Roman" w:hAnsi="Times New Roman"/>
          <w:b/>
          <w:color w:val="000000"/>
          <w:sz w:val="24"/>
          <w:szCs w:val="24"/>
        </w:rPr>
        <w:t>Организация образовательного процесса:</w:t>
      </w:r>
      <w:r w:rsidRPr="007C40FF">
        <w:rPr>
          <w:rFonts w:ascii="Times New Roman" w:hAnsi="Times New Roman"/>
          <w:color w:val="000000"/>
          <w:sz w:val="24"/>
          <w:szCs w:val="24"/>
        </w:rPr>
        <w:t xml:space="preserve"> комбинированные занятия</w:t>
      </w:r>
    </w:p>
    <w:p w:rsidR="00C36F9B" w:rsidRDefault="00C36F9B" w:rsidP="007C40FF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420781" w:rsidRDefault="00C36F9B" w:rsidP="007C40FF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C36F9B">
        <w:rPr>
          <w:rFonts w:ascii="Times New Roman" w:hAnsi="Times New Roman"/>
          <w:b/>
          <w:color w:val="000000"/>
          <w:sz w:val="24"/>
          <w:szCs w:val="24"/>
        </w:rPr>
        <w:t>Кадровое обеспечение образовательного процесса:</w:t>
      </w:r>
      <w:r w:rsidRPr="00C36F9B">
        <w:rPr>
          <w:rFonts w:ascii="Times New Roman" w:hAnsi="Times New Roman"/>
          <w:color w:val="000000"/>
          <w:sz w:val="24"/>
          <w:szCs w:val="24"/>
        </w:rPr>
        <w:t xml:space="preserve"> преподаватели, обеспечивающие </w:t>
      </w:r>
      <w:proofErr w:type="gramStart"/>
      <w:r w:rsidRPr="00C36F9B">
        <w:rPr>
          <w:rFonts w:ascii="Times New Roman" w:hAnsi="Times New Roman"/>
          <w:color w:val="000000"/>
          <w:sz w:val="24"/>
          <w:szCs w:val="24"/>
        </w:rPr>
        <w:t>обучение по</w:t>
      </w:r>
      <w:proofErr w:type="gramEnd"/>
      <w:r w:rsidRPr="00C36F9B">
        <w:rPr>
          <w:rFonts w:ascii="Times New Roman" w:hAnsi="Times New Roman"/>
          <w:color w:val="000000"/>
          <w:sz w:val="24"/>
          <w:szCs w:val="24"/>
        </w:rPr>
        <w:t xml:space="preserve"> учебному предмету, имеют высшее профессиональное образование, соотве</w:t>
      </w:r>
      <w:r w:rsidRPr="00C36F9B">
        <w:rPr>
          <w:rFonts w:ascii="Times New Roman" w:hAnsi="Times New Roman"/>
          <w:color w:val="000000"/>
          <w:sz w:val="24"/>
          <w:szCs w:val="24"/>
        </w:rPr>
        <w:t>т</w:t>
      </w:r>
      <w:r w:rsidRPr="00C36F9B">
        <w:rPr>
          <w:rFonts w:ascii="Times New Roman" w:hAnsi="Times New Roman"/>
          <w:color w:val="000000"/>
          <w:sz w:val="24"/>
          <w:szCs w:val="24"/>
        </w:rPr>
        <w:t>ств</w:t>
      </w:r>
      <w:r>
        <w:rPr>
          <w:rFonts w:ascii="Times New Roman" w:hAnsi="Times New Roman"/>
          <w:color w:val="000000"/>
          <w:sz w:val="24"/>
          <w:szCs w:val="24"/>
        </w:rPr>
        <w:t>ующее профилю учебного предмета</w:t>
      </w:r>
      <w:r w:rsidRPr="00C36F9B">
        <w:rPr>
          <w:rFonts w:ascii="Times New Roman" w:hAnsi="Times New Roman"/>
          <w:color w:val="000000"/>
          <w:sz w:val="24"/>
          <w:szCs w:val="24"/>
        </w:rPr>
        <w:t>.</w:t>
      </w:r>
    </w:p>
    <w:p w:rsidR="00C36F9B" w:rsidRPr="007C40FF" w:rsidRDefault="00C36F9B" w:rsidP="007C40FF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7C40FF" w:rsidRDefault="007C40FF" w:rsidP="007C40FF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7C40FF" w:rsidRPr="007C40FF" w:rsidRDefault="007C40FF" w:rsidP="007C40FF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7C40FF">
        <w:rPr>
          <w:rFonts w:ascii="Times New Roman" w:hAnsi="Times New Roman"/>
          <w:b/>
          <w:sz w:val="24"/>
          <w:szCs w:val="24"/>
        </w:rPr>
        <w:t>Контроль и оценка результатов освоения.</w:t>
      </w:r>
    </w:p>
    <w:p w:rsidR="00B40497" w:rsidRPr="00A130B1" w:rsidRDefault="007C40FF" w:rsidP="00B4049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7C40FF">
        <w:rPr>
          <w:rFonts w:ascii="Times New Roman" w:hAnsi="Times New Roman"/>
          <w:sz w:val="24"/>
          <w:szCs w:val="24"/>
        </w:rPr>
        <w:t xml:space="preserve">      Контроль</w:t>
      </w:r>
      <w:r w:rsidR="00C36F9B">
        <w:rPr>
          <w:rFonts w:ascii="Times New Roman" w:hAnsi="Times New Roman"/>
          <w:sz w:val="24"/>
          <w:szCs w:val="24"/>
        </w:rPr>
        <w:t xml:space="preserve"> и оценка результатов освоения учебного предмета</w:t>
      </w:r>
      <w:r w:rsidRPr="007C40FF">
        <w:rPr>
          <w:rFonts w:ascii="Times New Roman" w:hAnsi="Times New Roman"/>
          <w:sz w:val="24"/>
          <w:szCs w:val="24"/>
        </w:rPr>
        <w:t xml:space="preserve"> осуществляется препод</w:t>
      </w:r>
      <w:r w:rsidRPr="007C40FF">
        <w:rPr>
          <w:rFonts w:ascii="Times New Roman" w:hAnsi="Times New Roman"/>
          <w:sz w:val="24"/>
          <w:szCs w:val="24"/>
        </w:rPr>
        <w:t>а</w:t>
      </w:r>
      <w:r w:rsidRPr="007C40FF">
        <w:rPr>
          <w:rFonts w:ascii="Times New Roman" w:hAnsi="Times New Roman"/>
          <w:sz w:val="24"/>
          <w:szCs w:val="24"/>
        </w:rPr>
        <w:t xml:space="preserve">вателем в процессе проведения практических занятий, тестирования, а также выполнения </w:t>
      </w:r>
      <w:proofErr w:type="gramStart"/>
      <w:r w:rsidRPr="007C40FF">
        <w:rPr>
          <w:rFonts w:ascii="Times New Roman" w:hAnsi="Times New Roman"/>
          <w:sz w:val="24"/>
          <w:szCs w:val="24"/>
        </w:rPr>
        <w:lastRenderedPageBreak/>
        <w:t>обучающимися</w:t>
      </w:r>
      <w:proofErr w:type="gramEnd"/>
      <w:r w:rsidRPr="007C40FF">
        <w:rPr>
          <w:rFonts w:ascii="Times New Roman" w:hAnsi="Times New Roman"/>
          <w:sz w:val="24"/>
          <w:szCs w:val="24"/>
        </w:rPr>
        <w:t xml:space="preserve"> индивидуальных заданий, проектов, исследований. </w:t>
      </w:r>
      <w:r w:rsidR="00EF08AA">
        <w:rPr>
          <w:rFonts w:ascii="Times New Roman" w:hAnsi="Times New Roman"/>
          <w:sz w:val="24"/>
          <w:szCs w:val="24"/>
        </w:rPr>
        <w:t>Промежуточная атт</w:t>
      </w:r>
      <w:r w:rsidR="00EF08AA">
        <w:rPr>
          <w:rFonts w:ascii="Times New Roman" w:hAnsi="Times New Roman"/>
          <w:sz w:val="24"/>
          <w:szCs w:val="24"/>
        </w:rPr>
        <w:t>е</w:t>
      </w:r>
      <w:r w:rsidR="00EF08AA">
        <w:rPr>
          <w:rFonts w:ascii="Times New Roman" w:hAnsi="Times New Roman"/>
          <w:sz w:val="24"/>
          <w:szCs w:val="24"/>
        </w:rPr>
        <w:t xml:space="preserve">стация </w:t>
      </w:r>
      <w:r w:rsidR="00B40497" w:rsidRPr="00A130B1">
        <w:rPr>
          <w:rFonts w:ascii="Times New Roman" w:hAnsi="Times New Roman"/>
          <w:sz w:val="24"/>
          <w:szCs w:val="24"/>
        </w:rPr>
        <w:t>- дифференцирован</w:t>
      </w:r>
      <w:r w:rsidR="00EF08AA">
        <w:rPr>
          <w:rFonts w:ascii="Times New Roman" w:hAnsi="Times New Roman"/>
          <w:sz w:val="24"/>
          <w:szCs w:val="24"/>
        </w:rPr>
        <w:t>ный</w:t>
      </w:r>
      <w:r w:rsidR="00B40497" w:rsidRPr="00A130B1">
        <w:rPr>
          <w:rFonts w:ascii="Times New Roman" w:hAnsi="Times New Roman"/>
          <w:sz w:val="24"/>
          <w:szCs w:val="24"/>
        </w:rPr>
        <w:t xml:space="preserve"> за</w:t>
      </w:r>
      <w:r w:rsidR="00EF08AA">
        <w:rPr>
          <w:rFonts w:ascii="Times New Roman" w:hAnsi="Times New Roman"/>
          <w:sz w:val="24"/>
          <w:szCs w:val="24"/>
        </w:rPr>
        <w:t>чет</w:t>
      </w:r>
      <w:r w:rsidR="00C36F9B">
        <w:rPr>
          <w:rFonts w:ascii="Times New Roman" w:hAnsi="Times New Roman"/>
          <w:sz w:val="24"/>
          <w:szCs w:val="24"/>
        </w:rPr>
        <w:t xml:space="preserve"> (тестирование).</w:t>
      </w:r>
    </w:p>
    <w:p w:rsidR="006650E5" w:rsidRPr="007C40FF" w:rsidRDefault="006650E5" w:rsidP="007C40F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sectPr w:rsidR="006650E5" w:rsidRPr="007C40FF" w:rsidSect="006650E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A073B5"/>
    <w:multiLevelType w:val="hybridMultilevel"/>
    <w:tmpl w:val="92B836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6468F2"/>
    <w:multiLevelType w:val="hybridMultilevel"/>
    <w:tmpl w:val="68980B2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9366E0F"/>
    <w:multiLevelType w:val="hybridMultilevel"/>
    <w:tmpl w:val="95021B62"/>
    <w:lvl w:ilvl="0" w:tplc="F3EEB510">
      <w:start w:val="1"/>
      <w:numFmt w:val="bullet"/>
      <w:lvlText w:val=""/>
      <w:lvlJc w:val="left"/>
      <w:pPr>
        <w:ind w:left="126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4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5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20" w:hanging="360"/>
      </w:pPr>
      <w:rPr>
        <w:rFonts w:ascii="Wingdings" w:hAnsi="Wingdings" w:cs="Wingdings" w:hint="default"/>
      </w:rPr>
    </w:lvl>
  </w:abstractNum>
  <w:abstractNum w:abstractNumId="3">
    <w:nsid w:val="1F832477"/>
    <w:multiLevelType w:val="hybridMultilevel"/>
    <w:tmpl w:val="2D801000"/>
    <w:lvl w:ilvl="0" w:tplc="FA927EDC">
      <w:start w:val="1"/>
      <w:numFmt w:val="bullet"/>
      <w:lvlText w:val=""/>
      <w:lvlJc w:val="left"/>
      <w:pPr>
        <w:tabs>
          <w:tab w:val="num" w:pos="1641"/>
        </w:tabs>
        <w:ind w:left="1641" w:hanging="360"/>
      </w:pPr>
      <w:rPr>
        <w:rFonts w:ascii="Symbol" w:hAnsi="Symbol" w:cs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cs="Wingdings" w:hint="default"/>
      </w:rPr>
    </w:lvl>
  </w:abstractNum>
  <w:abstractNum w:abstractNumId="4">
    <w:nsid w:val="43AA1B73"/>
    <w:multiLevelType w:val="hybridMultilevel"/>
    <w:tmpl w:val="738E693C"/>
    <w:lvl w:ilvl="0" w:tplc="FA927EDC">
      <w:start w:val="1"/>
      <w:numFmt w:val="bullet"/>
      <w:lvlText w:val=""/>
      <w:lvlJc w:val="left"/>
      <w:pPr>
        <w:tabs>
          <w:tab w:val="num" w:pos="1641"/>
        </w:tabs>
        <w:ind w:left="1641" w:hanging="360"/>
      </w:pPr>
      <w:rPr>
        <w:rFonts w:ascii="Symbol" w:hAnsi="Symbol" w:cs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cs="Wingdings" w:hint="default"/>
      </w:rPr>
    </w:lvl>
  </w:abstractNum>
  <w:abstractNum w:abstractNumId="5">
    <w:nsid w:val="47D924EB"/>
    <w:multiLevelType w:val="hybridMultilevel"/>
    <w:tmpl w:val="1556F376"/>
    <w:lvl w:ilvl="0" w:tplc="FFFFFFFF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cs="Symbol" w:hint="default"/>
        <w:sz w:val="22"/>
        <w:szCs w:val="22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6">
    <w:nsid w:val="487D1B9D"/>
    <w:multiLevelType w:val="hybridMultilevel"/>
    <w:tmpl w:val="16F2B71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E6A0817"/>
    <w:multiLevelType w:val="hybridMultilevel"/>
    <w:tmpl w:val="172A1088"/>
    <w:lvl w:ilvl="0" w:tplc="FA927EDC">
      <w:start w:val="1"/>
      <w:numFmt w:val="bullet"/>
      <w:lvlText w:val=""/>
      <w:lvlJc w:val="left"/>
      <w:pPr>
        <w:tabs>
          <w:tab w:val="num" w:pos="1641"/>
        </w:tabs>
        <w:ind w:left="1641" w:hanging="360"/>
      </w:pPr>
      <w:rPr>
        <w:rFonts w:ascii="Symbol" w:hAnsi="Symbol" w:cs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cs="Wingdings" w:hint="default"/>
      </w:rPr>
    </w:lvl>
  </w:abstractNum>
  <w:num w:numId="1">
    <w:abstractNumId w:val="1"/>
  </w:num>
  <w:num w:numId="2">
    <w:abstractNumId w:val="7"/>
  </w:num>
  <w:num w:numId="3">
    <w:abstractNumId w:val="3"/>
  </w:num>
  <w:num w:numId="4">
    <w:abstractNumId w:val="4"/>
  </w:num>
  <w:num w:numId="5">
    <w:abstractNumId w:val="5"/>
  </w:num>
  <w:num w:numId="6">
    <w:abstractNumId w:val="2"/>
  </w:num>
  <w:num w:numId="7">
    <w:abstractNumId w:val="6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2"/>
  </w:compat>
  <w:rsids>
    <w:rsidRoot w:val="00420781"/>
    <w:rsid w:val="00105D12"/>
    <w:rsid w:val="00184B8C"/>
    <w:rsid w:val="002113C1"/>
    <w:rsid w:val="002C08E3"/>
    <w:rsid w:val="00391EF4"/>
    <w:rsid w:val="00420781"/>
    <w:rsid w:val="0043089B"/>
    <w:rsid w:val="00474B7F"/>
    <w:rsid w:val="00523A39"/>
    <w:rsid w:val="006650E5"/>
    <w:rsid w:val="00727194"/>
    <w:rsid w:val="007C40FF"/>
    <w:rsid w:val="00952C0A"/>
    <w:rsid w:val="009D0A2E"/>
    <w:rsid w:val="00B40497"/>
    <w:rsid w:val="00BD02AF"/>
    <w:rsid w:val="00BD7815"/>
    <w:rsid w:val="00C2438E"/>
    <w:rsid w:val="00C36F9B"/>
    <w:rsid w:val="00EF08AA"/>
    <w:rsid w:val="00FC45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2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0781"/>
    <w:rPr>
      <w:rFonts w:ascii="Calibri" w:eastAsia="Times New Roman" w:hAnsi="Calibri" w:cs="Times New Roman"/>
      <w:lang w:eastAsia="ru-RU"/>
    </w:rPr>
  </w:style>
  <w:style w:type="paragraph" w:styleId="3">
    <w:name w:val="heading 3"/>
    <w:basedOn w:val="a"/>
    <w:next w:val="a"/>
    <w:link w:val="30"/>
    <w:uiPriority w:val="99"/>
    <w:qFormat/>
    <w:rsid w:val="00420781"/>
    <w:pPr>
      <w:keepNext/>
      <w:keepLines/>
      <w:spacing w:before="200" w:after="0" w:line="240" w:lineRule="auto"/>
      <w:outlineLvl w:val="2"/>
    </w:pPr>
    <w:rPr>
      <w:rFonts w:ascii="Cambria" w:hAnsi="Cambria" w:cs="Cambria"/>
      <w:b/>
      <w:bCs/>
      <w:color w:val="4F81BD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3">
    <w:name w:val="Style3"/>
    <w:basedOn w:val="a"/>
    <w:rsid w:val="00420781"/>
    <w:pPr>
      <w:widowControl w:val="0"/>
      <w:autoSpaceDE w:val="0"/>
      <w:autoSpaceDN w:val="0"/>
      <w:adjustRightInd w:val="0"/>
      <w:spacing w:after="0" w:line="324" w:lineRule="exact"/>
    </w:pPr>
    <w:rPr>
      <w:sz w:val="24"/>
      <w:szCs w:val="24"/>
    </w:rPr>
  </w:style>
  <w:style w:type="paragraph" w:customStyle="1" w:styleId="Style8">
    <w:name w:val="Style8"/>
    <w:basedOn w:val="a"/>
    <w:uiPriority w:val="99"/>
    <w:rsid w:val="00420781"/>
    <w:pPr>
      <w:widowControl w:val="0"/>
      <w:autoSpaceDE w:val="0"/>
      <w:autoSpaceDN w:val="0"/>
      <w:adjustRightInd w:val="0"/>
      <w:spacing w:after="0" w:line="240" w:lineRule="auto"/>
    </w:pPr>
    <w:rPr>
      <w:sz w:val="24"/>
      <w:szCs w:val="24"/>
    </w:rPr>
  </w:style>
  <w:style w:type="character" w:customStyle="1" w:styleId="FontStyle15">
    <w:name w:val="Font Style15"/>
    <w:basedOn w:val="a0"/>
    <w:rsid w:val="00420781"/>
    <w:rPr>
      <w:rFonts w:ascii="Times New Roman" w:hAnsi="Times New Roman" w:cs="Times New Roman"/>
      <w:sz w:val="26"/>
      <w:szCs w:val="26"/>
    </w:rPr>
  </w:style>
  <w:style w:type="character" w:customStyle="1" w:styleId="FontStyle16">
    <w:name w:val="Font Style16"/>
    <w:basedOn w:val="a0"/>
    <w:uiPriority w:val="99"/>
    <w:rsid w:val="00420781"/>
    <w:rPr>
      <w:rFonts w:ascii="Times New Roman" w:hAnsi="Times New Roman" w:cs="Times New Roman"/>
      <w:b/>
      <w:bCs/>
      <w:sz w:val="26"/>
      <w:szCs w:val="26"/>
    </w:rPr>
  </w:style>
  <w:style w:type="character" w:customStyle="1" w:styleId="30">
    <w:name w:val="Заголовок 3 Знак"/>
    <w:basedOn w:val="a0"/>
    <w:link w:val="3"/>
    <w:uiPriority w:val="99"/>
    <w:rsid w:val="00420781"/>
    <w:rPr>
      <w:rFonts w:ascii="Cambria" w:eastAsia="Times New Roman" w:hAnsi="Cambria" w:cs="Cambria"/>
      <w:b/>
      <w:bCs/>
      <w:color w:val="4F81BD"/>
      <w:sz w:val="24"/>
      <w:szCs w:val="24"/>
      <w:lang w:eastAsia="ru-RU"/>
    </w:rPr>
  </w:style>
  <w:style w:type="paragraph" w:styleId="a3">
    <w:name w:val="Normal (Web)"/>
    <w:basedOn w:val="a"/>
    <w:rsid w:val="00420781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2">
    <w:name w:val="List 2"/>
    <w:basedOn w:val="a"/>
    <w:rsid w:val="00420781"/>
    <w:pPr>
      <w:spacing w:after="0" w:line="240" w:lineRule="auto"/>
      <w:ind w:left="566" w:hanging="283"/>
    </w:pPr>
    <w:rPr>
      <w:rFonts w:ascii="Times New Roman" w:hAnsi="Times New Roman"/>
      <w:sz w:val="24"/>
      <w:szCs w:val="24"/>
    </w:rPr>
  </w:style>
  <w:style w:type="paragraph" w:styleId="a4">
    <w:name w:val="No Spacing"/>
    <w:uiPriority w:val="99"/>
    <w:qFormat/>
    <w:rsid w:val="00420781"/>
    <w:pPr>
      <w:spacing w:after="0" w:line="240" w:lineRule="auto"/>
    </w:pPr>
    <w:rPr>
      <w:rFonts w:ascii="Calibri" w:eastAsia="Times New Roman" w:hAnsi="Calibri" w:cs="Calibri"/>
    </w:rPr>
  </w:style>
  <w:style w:type="character" w:styleId="a5">
    <w:name w:val="Hyperlink"/>
    <w:basedOn w:val="a0"/>
    <w:uiPriority w:val="99"/>
    <w:rsid w:val="00420781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9D0A2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221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04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1070</Words>
  <Characters>6100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Галина Воробьёва</dc:creator>
  <cp:lastModifiedBy>Grekova2</cp:lastModifiedBy>
  <cp:revision>16</cp:revision>
  <dcterms:created xsi:type="dcterms:W3CDTF">2015-01-13T10:04:00Z</dcterms:created>
  <dcterms:modified xsi:type="dcterms:W3CDTF">2019-06-06T12:49:00Z</dcterms:modified>
</cp:coreProperties>
</file>